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5E28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5E2869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5E2869" w:rsidRDefault="00002C8D" w:rsidP="00EC55E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EC55E1"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</w:p>
        </w:tc>
      </w:tr>
    </w:tbl>
    <w:p w:rsidR="00002C8D" w:rsidRPr="005E28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5E2869" w:rsidRPr="005E28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5E2869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5E2869" w:rsidRPr="005E28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60FB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5E286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bookmarkStart w:id="0" w:name="_GoBack"/>
            <w:r w:rsidR="00C60FBA" w:rsidRPr="00C60FB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Gestion de la qualité des aliments</w:t>
            </w:r>
            <w:bookmarkEnd w:id="0"/>
          </w:p>
        </w:tc>
      </w:tr>
    </w:tbl>
    <w:p w:rsidR="00002C8D" w:rsidRPr="005E28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5E2869" w:rsidRPr="005E2869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E2869" w:rsidRDefault="00CF5DB4" w:rsidP="00EC55E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5E28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5E28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EC55E1" w:rsidRPr="005E28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BENAMARA </w:t>
            </w:r>
            <w:proofErr w:type="spellStart"/>
            <w:r w:rsidR="00EC55E1" w:rsidRPr="005E28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RymNouria</w:t>
            </w:r>
            <w:proofErr w:type="spellEnd"/>
          </w:p>
        </w:tc>
      </w:tr>
      <w:tr w:rsidR="005E2869" w:rsidRPr="005E2869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5E28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5E2869" w:rsidRPr="005E2869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5E2869" w:rsidRDefault="00DF3546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5E2869" w:rsidRDefault="00A82391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DF3546" w:rsidRPr="005E2869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nouria.benamara@univ-mascara.dz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5E2869" w:rsidRDefault="00DF3546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5E2869" w:rsidRDefault="00C60FBA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t xml:space="preserve">MARDI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5E2869" w:rsidRDefault="00DF3546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5E2869">
              <w:t>heure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5E2869" w:rsidRDefault="00DF3546" w:rsidP="00C60FB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Style w:val="markedcontent"/>
                <w:rFonts w:ascii="Arial" w:hAnsi="Arial" w:cs="Arial"/>
              </w:rPr>
              <w:t>1</w:t>
            </w:r>
            <w:r w:rsidR="00C60FBA">
              <w:rPr>
                <w:rStyle w:val="markedcontent"/>
                <w:rFonts w:ascii="Arial" w:hAnsi="Arial" w:cs="Arial"/>
              </w:rPr>
              <w:t>4h30</w:t>
            </w:r>
          </w:p>
        </w:tc>
      </w:tr>
      <w:tr w:rsidR="005E2869" w:rsidRPr="005E28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5E2869" w:rsidRPr="005E28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5E2869" w:rsidRPr="005E28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EC55E1" w:rsidP="00DF354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Salle </w:t>
            </w:r>
            <w:r w:rsidR="00DF3546" w:rsidRPr="005E2869">
              <w:rPr>
                <w:rFonts w:ascii="Times New Roman" w:eastAsia="Times New Roman" w:hAnsi="Times New Roman" w:cs="Times New Roman"/>
                <w:lang w:val="fr-FR" w:eastAsia="fr-FR"/>
              </w:rPr>
              <w:t>40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E2869" w:rsidRDefault="00EC55E1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E2869">
              <w:rPr>
                <w:rFonts w:ascii="Times New Roman" w:eastAsia="Times New Roman" w:hAnsi="Times New Roman" w:cs="Times New Roman"/>
                <w:lang w:val="fr-FR" w:eastAsia="fr-FR"/>
              </w:rPr>
              <w:t>32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AB319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C60FBA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BenamaraRymNouria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37/38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Lundi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13h00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Lundi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14h45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A" w:rsidRPr="00002C8D" w:rsidRDefault="00C60FBA" w:rsidP="00C60FB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AB319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DF3546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AB3192" w:rsidRDefault="00C60FBA" w:rsidP="00C60FB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Style w:val="markedcontent"/>
                <w:rFonts w:ascii="Arial" w:hAnsi="Arial" w:cs="Arial"/>
              </w:rPr>
              <w:t xml:space="preserve">les </w:t>
            </w:r>
            <w:proofErr w:type="spellStart"/>
            <w:r>
              <w:rPr>
                <w:rStyle w:val="markedcontent"/>
                <w:rFonts w:ascii="Arial" w:hAnsi="Arial" w:cs="Arial"/>
              </w:rPr>
              <w:t>connaissancesnécessaires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sur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lesprocédures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et les aspects </w:t>
            </w:r>
            <w:proofErr w:type="spellStart"/>
            <w:r>
              <w:rPr>
                <w:rStyle w:val="markedcontent"/>
                <w:rFonts w:ascii="Arial" w:hAnsi="Arial" w:cs="Arial"/>
              </w:rPr>
              <w:t>normatifs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et </w:t>
            </w:r>
            <w:proofErr w:type="spellStart"/>
            <w:r>
              <w:rPr>
                <w:rStyle w:val="markedcontent"/>
                <w:rFonts w:ascii="Arial" w:hAnsi="Arial" w:cs="Arial"/>
              </w:rPr>
              <w:t>réglementaires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 </w:t>
            </w:r>
            <w:proofErr w:type="spellStart"/>
            <w:r>
              <w:rPr>
                <w:rStyle w:val="markedcontent"/>
                <w:rFonts w:ascii="Arial" w:hAnsi="Arial" w:cs="Arial"/>
              </w:rPr>
              <w:t>prévention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et de </w:t>
            </w:r>
            <w:proofErr w:type="spellStart"/>
            <w:r>
              <w:rPr>
                <w:rStyle w:val="markedcontent"/>
                <w:rFonts w:ascii="Arial" w:hAnsi="Arial" w:cs="Arial"/>
              </w:rPr>
              <w:t>préservation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 </w:t>
            </w:r>
            <w:proofErr w:type="spellStart"/>
            <w:r>
              <w:rPr>
                <w:rStyle w:val="markedcontent"/>
                <w:rFonts w:ascii="Arial" w:hAnsi="Arial" w:cs="Arial"/>
              </w:rPr>
              <w:t>laqualité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sanitaire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des aliments</w:t>
            </w:r>
          </w:p>
        </w:tc>
      </w:tr>
      <w:tr w:rsidR="00DF354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AB3192" w:rsidRDefault="00C60FBA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spellStart"/>
            <w:r w:rsidRPr="00AD4C41">
              <w:rPr>
                <w:rStyle w:val="markedcontent"/>
                <w:rFonts w:ascii="Arial" w:hAnsi="Arial" w:cs="Arial"/>
              </w:rPr>
              <w:t>Unitéd’enseignementFondamentale</w:t>
            </w:r>
            <w:proofErr w:type="spellEnd"/>
            <w:r w:rsidRPr="00AD4C41">
              <w:rPr>
                <w:rStyle w:val="markedcontent"/>
                <w:rFonts w:ascii="Arial" w:hAnsi="Arial" w:cs="Arial"/>
              </w:rPr>
              <w:t xml:space="preserve"> 1 (UEF 3.2.1)</w:t>
            </w:r>
          </w:p>
        </w:tc>
      </w:tr>
      <w:tr w:rsidR="00DF3546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AB3192" w:rsidRDefault="00C60FBA" w:rsidP="00C60FB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proofErr w:type="spellStart"/>
            <w:r>
              <w:rPr>
                <w:rStyle w:val="markedcontent"/>
                <w:rFonts w:ascii="Arial" w:hAnsi="Arial" w:cs="Arial"/>
              </w:rPr>
              <w:t>Gestion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 la </w:t>
            </w:r>
            <w:proofErr w:type="spellStart"/>
            <w:r>
              <w:rPr>
                <w:rStyle w:val="markedcontent"/>
                <w:rFonts w:ascii="Arial" w:hAnsi="Arial" w:cs="Arial"/>
              </w:rPr>
              <w:t>qualité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des aliments, </w:t>
            </w:r>
            <w:proofErr w:type="spellStart"/>
            <w:r>
              <w:rPr>
                <w:rStyle w:val="markedcontent"/>
                <w:rFonts w:ascii="Arial" w:hAnsi="Arial" w:cs="Arial"/>
              </w:rPr>
              <w:t>Outils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 la </w:t>
            </w:r>
            <w:proofErr w:type="spellStart"/>
            <w:r>
              <w:rPr>
                <w:rStyle w:val="markedcontent"/>
                <w:rFonts w:ascii="Arial" w:hAnsi="Arial" w:cs="Arial"/>
              </w:rPr>
              <w:t>qualité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Etudes des </w:t>
            </w:r>
            <w:proofErr w:type="spellStart"/>
            <w:r>
              <w:rPr>
                <w:rStyle w:val="markedcontent"/>
                <w:rFonts w:ascii="Arial" w:hAnsi="Arial" w:cs="Arial"/>
              </w:rPr>
              <w:t>normes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ISO, </w:t>
            </w:r>
            <w:proofErr w:type="spellStart"/>
            <w:r>
              <w:rPr>
                <w:rStyle w:val="markedcontent"/>
                <w:rFonts w:ascii="Arial" w:hAnsi="Arial" w:cs="Arial"/>
              </w:rPr>
              <w:t>Référentiel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de travail et </w:t>
            </w:r>
            <w:proofErr w:type="spellStart"/>
            <w:r>
              <w:rPr>
                <w:rStyle w:val="markedcontent"/>
                <w:rFonts w:ascii="Arial" w:hAnsi="Arial" w:cs="Arial"/>
              </w:rPr>
              <w:t>d’organisation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Les </w:t>
            </w:r>
            <w:proofErr w:type="spellStart"/>
            <w:r>
              <w:rPr>
                <w:rStyle w:val="markedcontent"/>
                <w:rFonts w:ascii="Arial" w:hAnsi="Arial" w:cs="Arial"/>
              </w:rPr>
              <w:t>organismes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denormalisation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Certification, </w:t>
            </w:r>
            <w:proofErr w:type="spellStart"/>
            <w:r>
              <w:rPr>
                <w:rStyle w:val="markedcontent"/>
                <w:rFonts w:ascii="Arial" w:hAnsi="Arial" w:cs="Arial"/>
              </w:rPr>
              <w:t>Accréditation</w:t>
            </w:r>
            <w:proofErr w:type="spellEnd"/>
            <w:r>
              <w:rPr>
                <w:rStyle w:val="markedcontent"/>
                <w:rFonts w:ascii="Arial" w:hAnsi="Arial" w:cs="Arial"/>
              </w:rPr>
              <w:t>, Audit.</w:t>
            </w:r>
          </w:p>
        </w:tc>
      </w:tr>
      <w:tr w:rsidR="00DF354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AB3192" w:rsidRDefault="00DF3546" w:rsidP="00C60FB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83505B">
              <w:t>0</w:t>
            </w:r>
            <w:r w:rsidR="00C60FBA">
              <w:t>4</w:t>
            </w:r>
          </w:p>
        </w:tc>
      </w:tr>
      <w:tr w:rsidR="00DF354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AB3192" w:rsidRDefault="00DF3546" w:rsidP="00C60FB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t>0</w:t>
            </w:r>
            <w:r w:rsidR="00C60FBA">
              <w:t>2</w:t>
            </w:r>
          </w:p>
        </w:tc>
      </w:tr>
      <w:tr w:rsidR="00DF354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C60FBA" w:rsidRDefault="00C60FBA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60FBA">
              <w:rPr>
                <w:rFonts w:ascii="Times New Roman" w:eastAsia="Times New Roman" w:hAnsi="Times New Roman" w:cs="Times New Roman"/>
                <w:lang w:val="fr-FR" w:eastAsia="fr-FR"/>
              </w:rPr>
              <w:t>30%</w:t>
            </w:r>
          </w:p>
        </w:tc>
      </w:tr>
      <w:tr w:rsidR="00DF354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C60FBA" w:rsidRDefault="00C60FBA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60FBA">
              <w:rPr>
                <w:rFonts w:ascii="Times New Roman" w:eastAsia="Times New Roman" w:hAnsi="Times New Roman" w:cs="Times New Roman"/>
                <w:lang w:val="fr-FR" w:eastAsia="fr-FR"/>
              </w:rPr>
              <w:t>20%</w:t>
            </w:r>
          </w:p>
        </w:tc>
      </w:tr>
      <w:tr w:rsidR="00DF3546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Pr="00AB3192" w:rsidRDefault="00AD4C41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9C77B0">
              <w:rPr>
                <w:rFonts w:ascii="Times New Roman" w:eastAsia="Times New Roman" w:hAnsi="Times New Roman" w:cs="Times New Roman"/>
                <w:lang w:val="fr-FR" w:eastAsia="fr-FR"/>
              </w:rPr>
              <w:t>Note de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s exposés + Note de Test + Note </w:t>
            </w:r>
            <w:r w:rsidRPr="009C77B0">
              <w:rPr>
                <w:rFonts w:ascii="Times New Roman" w:eastAsia="Times New Roman" w:hAnsi="Times New Roman" w:cs="Times New Roman"/>
                <w:lang w:val="fr-FR" w:eastAsia="fr-FR"/>
              </w:rPr>
              <w:t>Participation + Note Assiduité</w:t>
            </w:r>
          </w:p>
        </w:tc>
      </w:tr>
      <w:tr w:rsidR="00DF3546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46" w:rsidRPr="00002C8D" w:rsidRDefault="00DF3546" w:rsidP="00DF354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Default="00AD4C41" w:rsidP="00DF3546">
            <w:pPr>
              <w:pStyle w:val="TableParagraph"/>
              <w:spacing w:line="262" w:lineRule="exact"/>
              <w:ind w:left="109"/>
            </w:pPr>
            <w:r>
              <w:t xml:space="preserve">Maitriser l’outil </w:t>
            </w:r>
            <w:proofErr w:type="gramStart"/>
            <w:r>
              <w:t xml:space="preserve">HACCP </w:t>
            </w:r>
            <w:r w:rsidR="00DF3546">
              <w:t>.</w:t>
            </w:r>
            <w:proofErr w:type="gramEnd"/>
          </w:p>
          <w:p w:rsidR="00DF3546" w:rsidRDefault="00DF3546" w:rsidP="00DF3546">
            <w:pPr>
              <w:pStyle w:val="TableParagraph"/>
              <w:spacing w:line="262" w:lineRule="exact"/>
              <w:ind w:left="109"/>
            </w:pPr>
            <w:r>
              <w:t>Maitriser les BPH et les BPF.</w:t>
            </w:r>
          </w:p>
          <w:p w:rsidR="00DF3546" w:rsidRPr="00AB3192" w:rsidRDefault="00DF3546" w:rsidP="00AD4C41">
            <w:pPr>
              <w:pStyle w:val="TableParagraph"/>
              <w:spacing w:line="262" w:lineRule="exact"/>
              <w:ind w:left="109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AB319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évaluation(date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DF3546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546" w:rsidRPr="00002C8D" w:rsidRDefault="00DF3546" w:rsidP="00DF354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46" w:rsidRDefault="00DF3546" w:rsidP="00DF3546">
            <w:pPr>
              <w:pStyle w:val="TableParagraph"/>
              <w:spacing w:before="1"/>
            </w:pPr>
          </w:p>
          <w:p w:rsidR="00DF3546" w:rsidRPr="00AB3192" w:rsidRDefault="00AD4C41" w:rsidP="00DF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3234DC">
              <w:rPr>
                <w:rFonts w:asciiTheme="majorBidi" w:hAnsiTheme="majorBidi" w:cstheme="majorBidi"/>
                <w:lang w:val="fr-FR"/>
              </w:rPr>
              <w:t>Maitrise des concepts de la qualité, assurance qualité et qualité totale</w:t>
            </w:r>
            <w:r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AD4C41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41" w:rsidRPr="00AB3192" w:rsidRDefault="00AD4C41" w:rsidP="00AD4C41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Theme="majorBidi" w:hAnsiTheme="majorBidi" w:cstheme="majorBidi"/>
              </w:rPr>
              <w:t>Connaissance des normes et m</w:t>
            </w:r>
            <w:r w:rsidRPr="009C4060">
              <w:rPr>
                <w:rFonts w:asciiTheme="majorBidi" w:hAnsiTheme="majorBidi" w:cstheme="majorBidi"/>
              </w:rPr>
              <w:t>aîtrise</w:t>
            </w:r>
            <w:r>
              <w:rPr>
                <w:rFonts w:asciiTheme="majorBidi" w:hAnsiTheme="majorBidi" w:cstheme="majorBidi"/>
              </w:rPr>
              <w:t xml:space="preserve"> des règles d’hygiène et les règles de fabrication. Ainsi maitriser le contrôle de qualité. </w:t>
            </w:r>
          </w:p>
        </w:tc>
      </w:tr>
      <w:tr w:rsidR="00AD4C41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AD4C41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D666C3" w:rsidRDefault="00AD4C41" w:rsidP="00AD4C41">
            <w:pPr>
              <w:spacing w:after="0" w:line="240" w:lineRule="auto"/>
            </w:pPr>
            <w:r w:rsidRPr="00962B12">
              <w:rPr>
                <w:rStyle w:val="markedcontent"/>
                <w:rFonts w:ascii="Arial" w:hAnsi="Arial" w:cs="Arial"/>
                <w:lang w:val="fr-FR"/>
              </w:rPr>
              <w:t xml:space="preserve">La gestion de la qualité </w:t>
            </w:r>
            <w:proofErr w:type="gramStart"/>
            <w:r w:rsidRPr="00962B12">
              <w:rPr>
                <w:rStyle w:val="markedcontent"/>
                <w:rFonts w:ascii="Arial" w:hAnsi="Arial" w:cs="Arial"/>
                <w:lang w:val="fr-FR"/>
              </w:rPr>
              <w:t>:Outils</w:t>
            </w:r>
            <w:proofErr w:type="gramEnd"/>
            <w:r w:rsidRPr="00962B12">
              <w:rPr>
                <w:rStyle w:val="markedcontent"/>
                <w:rFonts w:ascii="Arial" w:hAnsi="Arial" w:cs="Arial"/>
                <w:lang w:val="fr-FR"/>
              </w:rPr>
              <w:t xml:space="preserve"> et applications pratiques, ISHIKAWA. </w:t>
            </w:r>
            <w:proofErr w:type="spellStart"/>
            <w:r>
              <w:rPr>
                <w:rStyle w:val="markedcontent"/>
                <w:rFonts w:ascii="Arial" w:hAnsi="Arial" w:cs="Arial"/>
              </w:rPr>
              <w:t>Dunod</w:t>
            </w:r>
            <w:proofErr w:type="spellEnd"/>
            <w:r>
              <w:rPr>
                <w:rStyle w:val="markedcontent"/>
                <w:rFonts w:ascii="Arial" w:hAnsi="Arial" w:cs="Arial"/>
              </w:rPr>
              <w:t>, 2007</w:t>
            </w:r>
          </w:p>
        </w:tc>
      </w:tr>
      <w:tr w:rsidR="00AD4C41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41" w:rsidRPr="00002C8D" w:rsidRDefault="00AD4C41" w:rsidP="00AD4C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D4C41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002C8D" w:rsidRDefault="00AD4C41" w:rsidP="00AD4C4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D4C41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C41" w:rsidRPr="00002C8D" w:rsidRDefault="00AD4C41" w:rsidP="00AD4C4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41" w:rsidRPr="00002C8D" w:rsidRDefault="00AD4C41" w:rsidP="00AD4C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7E38"/>
    <w:rsid w:val="001227E4"/>
    <w:rsid w:val="002903A6"/>
    <w:rsid w:val="00380716"/>
    <w:rsid w:val="003E0FA6"/>
    <w:rsid w:val="00502E26"/>
    <w:rsid w:val="005600EF"/>
    <w:rsid w:val="005E2869"/>
    <w:rsid w:val="00624B98"/>
    <w:rsid w:val="00676DBC"/>
    <w:rsid w:val="00692BA5"/>
    <w:rsid w:val="006F1195"/>
    <w:rsid w:val="007720BD"/>
    <w:rsid w:val="007E4226"/>
    <w:rsid w:val="008823B3"/>
    <w:rsid w:val="008B2CC1"/>
    <w:rsid w:val="008F40B8"/>
    <w:rsid w:val="00934741"/>
    <w:rsid w:val="00962B12"/>
    <w:rsid w:val="00A4010D"/>
    <w:rsid w:val="00A82391"/>
    <w:rsid w:val="00AB3192"/>
    <w:rsid w:val="00AD4C41"/>
    <w:rsid w:val="00B46F2E"/>
    <w:rsid w:val="00BB7C80"/>
    <w:rsid w:val="00C4042F"/>
    <w:rsid w:val="00C60FBA"/>
    <w:rsid w:val="00CE03D5"/>
    <w:rsid w:val="00CF5DB4"/>
    <w:rsid w:val="00D666C3"/>
    <w:rsid w:val="00D84160"/>
    <w:rsid w:val="00D945E6"/>
    <w:rsid w:val="00DB2804"/>
    <w:rsid w:val="00DF3546"/>
    <w:rsid w:val="00E92070"/>
    <w:rsid w:val="00EC55E1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91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markedcontent">
    <w:name w:val="markedcontent"/>
    <w:basedOn w:val="Policepardfaut"/>
    <w:rsid w:val="00EC55E1"/>
  </w:style>
  <w:style w:type="paragraph" w:customStyle="1" w:styleId="TableParagraph">
    <w:name w:val="Table Paragraph"/>
    <w:basedOn w:val="Normal"/>
    <w:uiPriority w:val="1"/>
    <w:qFormat/>
    <w:rsid w:val="00D94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customStyle="1" w:styleId="highlight">
    <w:name w:val="highlight"/>
    <w:basedOn w:val="Policepardfaut"/>
    <w:rsid w:val="00C6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ria.benamara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Mohammed</cp:lastModifiedBy>
  <cp:revision>2</cp:revision>
  <dcterms:created xsi:type="dcterms:W3CDTF">2023-03-06T15:56:00Z</dcterms:created>
  <dcterms:modified xsi:type="dcterms:W3CDTF">2023-03-06T15:56:00Z</dcterms:modified>
</cp:coreProperties>
</file>