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E55F1D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after="0" w:line="240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Nom </w:t>
            </w:r>
            <w:r w:rsidR="00CE03D5" w:rsidRPr="00E55F1D">
              <w:rPr>
                <w:rFonts w:asciiTheme="majorBidi" w:eastAsia="Times New Roman" w:hAnsiTheme="majorBidi" w:cstheme="majorBidi"/>
                <w:lang w:val="fr-FR" w:eastAsia="fr-FR"/>
              </w:rPr>
              <w:t>EES :</w:t>
            </w: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 </w:t>
            </w:r>
            <w:r w:rsidR="00D84160" w:rsidRPr="00E55F1D">
              <w:rPr>
                <w:rFonts w:asciiTheme="majorBidi" w:eastAsia="Times New Roman" w:hAnsiTheme="majorBidi" w:cstheme="majorBidi"/>
                <w:lang w:val="fr-FR" w:eastAsia="fr-FR"/>
              </w:rPr>
              <w:t>Université de Mascara</w:t>
            </w:r>
          </w:p>
          <w:p w:rsidR="00B46F2E" w:rsidRPr="00E55F1D" w:rsidRDefault="00B46F2E" w:rsidP="00AB3192">
            <w:pPr>
              <w:spacing w:after="0" w:line="240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Faculté :</w:t>
            </w:r>
            <w:r w:rsidR="00AB3192"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 </w:t>
            </w:r>
            <w:r w:rsidR="00D84160"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Sciences </w:t>
            </w:r>
            <w:r w:rsidR="00AB3192" w:rsidRPr="00E55F1D">
              <w:rPr>
                <w:rFonts w:asciiTheme="majorBidi" w:eastAsia="Times New Roman" w:hAnsiTheme="majorBidi" w:cstheme="majorBidi"/>
                <w:lang w:val="fr-FR" w:eastAsia="fr-FR"/>
              </w:rPr>
              <w:t>de la Nature de la Vie</w:t>
            </w:r>
          </w:p>
          <w:p w:rsidR="00002C8D" w:rsidRPr="00E55F1D" w:rsidRDefault="00002C8D" w:rsidP="000A4D34">
            <w:pPr>
              <w:spacing w:after="142" w:line="240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Département : </w:t>
            </w:r>
            <w:r w:rsidR="00AB3192"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Biologie </w:t>
            </w:r>
          </w:p>
        </w:tc>
      </w:tr>
    </w:tbl>
    <w:p w:rsidR="00002C8D" w:rsidRPr="00E55F1D" w:rsidRDefault="00002C8D" w:rsidP="00B46F2E">
      <w:pPr>
        <w:spacing w:after="240"/>
        <w:rPr>
          <w:rFonts w:asciiTheme="majorBidi" w:eastAsia="Times New Roman" w:hAnsiTheme="majorBidi" w:cstheme="majorBidi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51137C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SYLLABUS DE LA MATIERE</w:t>
            </w:r>
          </w:p>
          <w:p w:rsidR="00002C8D" w:rsidRPr="00E55F1D" w:rsidRDefault="00002C8D" w:rsidP="00CF5DB4">
            <w:pPr>
              <w:spacing w:after="142" w:line="276" w:lineRule="auto"/>
              <w:jc w:val="center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(à publier dans le site Web de l’institution)</w:t>
            </w:r>
          </w:p>
        </w:tc>
      </w:tr>
      <w:tr w:rsidR="00002C8D" w:rsidRPr="0051137C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51137C" w:rsidRDefault="00002C8D" w:rsidP="0051137C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Intitulé de la matière</w:t>
            </w:r>
            <w:r w:rsidR="00CF5DB4" w:rsidRPr="00E55F1D">
              <w:rPr>
                <w:rFonts w:asciiTheme="majorBidi" w:eastAsia="Times New Roman" w:hAnsiTheme="majorBidi" w:cstheme="majorBidi"/>
                <w:lang w:val="fr-FR" w:eastAsia="fr-FR"/>
              </w:rPr>
              <w:t> </w:t>
            </w:r>
            <w:r w:rsidR="0051137C" w:rsidRPr="00E55F1D">
              <w:rPr>
                <w:rFonts w:asciiTheme="majorBidi" w:eastAsia="Times New Roman" w:hAnsiTheme="majorBidi" w:cstheme="majorBidi"/>
                <w:lang w:val="fr-FR" w:eastAsia="fr-FR"/>
              </w:rPr>
              <w:t>: Exploitation</w:t>
            </w:r>
            <w:r w:rsidR="0051137C" w:rsidRPr="0051137C">
              <w:rPr>
                <w:rFonts w:asciiTheme="majorBidi" w:eastAsia="Times New Roman" w:hAnsiTheme="majorBidi" w:cstheme="majorBidi"/>
                <w:lang w:val="fr-FR" w:eastAsia="fr-FR"/>
              </w:rPr>
              <w:t xml:space="preserve"> industrielle des </w:t>
            </w:r>
            <w:proofErr w:type="spellStart"/>
            <w:r w:rsidR="0051137C" w:rsidRPr="0051137C">
              <w:rPr>
                <w:rFonts w:asciiTheme="majorBidi" w:eastAsia="Times New Roman" w:hAnsiTheme="majorBidi" w:cstheme="majorBidi"/>
                <w:lang w:val="fr-FR" w:eastAsia="fr-FR"/>
              </w:rPr>
              <w:t>bioressources</w:t>
            </w:r>
            <w:proofErr w:type="spellEnd"/>
          </w:p>
        </w:tc>
      </w:tr>
    </w:tbl>
    <w:p w:rsidR="00002C8D" w:rsidRPr="00E55F1D" w:rsidRDefault="00002C8D" w:rsidP="00B46F2E">
      <w:pPr>
        <w:spacing w:after="240"/>
        <w:rPr>
          <w:rFonts w:asciiTheme="majorBidi" w:eastAsia="Times New Roman" w:hAnsiTheme="majorBidi" w:cstheme="majorBidi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51137C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CF5DB4">
            <w:pPr>
              <w:spacing w:before="100" w:beforeAutospacing="1" w:after="0" w:line="276" w:lineRule="auto"/>
              <w:jc w:val="center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CF5DB4" w:rsidP="00C4746E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N</w:t>
            </w:r>
            <w:r w:rsidR="00002C8D" w:rsidRPr="00E55F1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om et prénom de l'enseignant</w:t>
            </w:r>
            <w:r w:rsidR="00D84160" w:rsidRPr="00E55F1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 xml:space="preserve"> : </w:t>
            </w:r>
            <w:r w:rsidR="00C4746E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 xml:space="preserve">Bachir </w:t>
            </w:r>
            <w:proofErr w:type="spellStart"/>
            <w:r w:rsidR="00C4746E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raho</w:t>
            </w:r>
            <w:proofErr w:type="spellEnd"/>
            <w:r w:rsidR="00C4746E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 xml:space="preserve"> </w:t>
            </w:r>
            <w:proofErr w:type="spellStart"/>
            <w:r w:rsidR="00C4746E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ghalem</w:t>
            </w:r>
            <w:bookmarkStart w:id="0" w:name="_GoBack"/>
            <w:bookmarkEnd w:id="0"/>
            <w:proofErr w:type="spellEnd"/>
          </w:p>
        </w:tc>
      </w:tr>
      <w:tr w:rsidR="00CF5DB4" w:rsidRPr="0051137C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E55F1D" w:rsidRDefault="00002C8D" w:rsidP="00CF5DB4">
            <w:pPr>
              <w:spacing w:after="0" w:line="240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Réception des étudiants par semaine</w:t>
            </w:r>
          </w:p>
        </w:tc>
      </w:tr>
      <w:tr w:rsidR="00CF5DB4" w:rsidRPr="00E55F1D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FA7431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bachir_raho@yahoo.fr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CE03D5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CF5DB4" w:rsidRPr="00E55F1D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73639C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lang w:val="fr-FR" w:eastAsia="fr-FR"/>
              </w:rPr>
              <w:t>Mar</w:t>
            </w:r>
            <w:r w:rsidR="00893835"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di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CE03D5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73639C" w:rsidP="0073639C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lang w:val="fr-FR" w:eastAsia="fr-FR"/>
              </w:rPr>
              <w:t>08</w:t>
            </w:r>
            <w:r w:rsidR="00893835" w:rsidRPr="00E55F1D">
              <w:rPr>
                <w:rFonts w:asciiTheme="majorBidi" w:eastAsia="Times New Roman" w:hAnsiTheme="majorBidi" w:cstheme="majorBidi"/>
                <w:lang w:val="fr-FR" w:eastAsia="fr-FR"/>
              </w:rPr>
              <w:t>.</w:t>
            </w:r>
            <w:r>
              <w:rPr>
                <w:rFonts w:asciiTheme="majorBidi" w:eastAsia="Times New Roman" w:hAnsiTheme="majorBidi" w:cstheme="majorBidi"/>
                <w:lang w:val="fr-FR" w:eastAsia="fr-FR"/>
              </w:rPr>
              <w:t>3</w:t>
            </w:r>
            <w:r w:rsidR="00893835" w:rsidRPr="00E55F1D">
              <w:rPr>
                <w:rFonts w:asciiTheme="majorBidi" w:eastAsia="Times New Roman" w:hAnsiTheme="majorBidi" w:cstheme="majorBidi"/>
                <w:lang w:val="fr-FR" w:eastAsia="fr-FR"/>
              </w:rPr>
              <w:t>0</w:t>
            </w:r>
          </w:p>
        </w:tc>
      </w:tr>
      <w:tr w:rsidR="00CF5DB4" w:rsidRPr="00E55F1D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CE03D5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CF5DB4" w:rsidRPr="00E55F1D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893835" w:rsidP="007402C0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Salle bibliothèque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7402C0" w:rsidP="00CF5DB4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14</w:t>
            </w:r>
          </w:p>
        </w:tc>
      </w:tr>
    </w:tbl>
    <w:p w:rsidR="00002C8D" w:rsidRPr="00E55F1D" w:rsidRDefault="00002C8D" w:rsidP="00B46F2E">
      <w:pPr>
        <w:spacing w:after="240"/>
        <w:rPr>
          <w:rFonts w:asciiTheme="majorBidi" w:eastAsia="Times New Roman" w:hAnsiTheme="majorBidi" w:cstheme="majorBidi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51137C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F26A2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TRAVAUX DIRIGES</w:t>
            </w:r>
          </w:p>
          <w:p w:rsidR="00002C8D" w:rsidRPr="00E55F1D" w:rsidRDefault="00002C8D" w:rsidP="00F26A2E">
            <w:pPr>
              <w:spacing w:after="142" w:line="276" w:lineRule="auto"/>
              <w:jc w:val="center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(Réception des étudiants par semaine)</w:t>
            </w:r>
          </w:p>
        </w:tc>
      </w:tr>
      <w:tr w:rsidR="00C4042F" w:rsidRPr="00E55F1D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Séance 3</w:t>
            </w:r>
          </w:p>
        </w:tc>
      </w:tr>
      <w:tr w:rsidR="00DB2804" w:rsidRPr="00E55F1D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E55F1D" w:rsidRDefault="00002C8D" w:rsidP="00CF5DB4">
            <w:pPr>
              <w:spacing w:after="0" w:line="240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E55F1D" w:rsidRDefault="00002C8D" w:rsidP="00CF5DB4">
            <w:pPr>
              <w:spacing w:after="0" w:line="240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CE03D5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CE03D5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676DBC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H</w:t>
            </w:r>
            <w:r w:rsidR="00002C8D" w:rsidRPr="00E55F1D">
              <w:rPr>
                <w:rFonts w:asciiTheme="majorBidi" w:eastAsia="Times New Roman" w:hAnsiTheme="majorBidi" w:cstheme="majorBidi"/>
                <w:lang w:val="fr-FR" w:eastAsia="fr-FR"/>
              </w:rPr>
              <w:t>eure</w:t>
            </w:r>
          </w:p>
        </w:tc>
      </w:tr>
      <w:tr w:rsidR="00DB2804" w:rsidRPr="00E55F1D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DB2804" w:rsidRPr="00E55F1D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DB2804" w:rsidRPr="00E55F1D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DB2804" w:rsidRPr="00E55F1D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DB2804" w:rsidRPr="00E55F1D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DB2804" w:rsidRPr="00E55F1D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</w:tbl>
    <w:p w:rsidR="00002C8D" w:rsidRPr="00E55F1D" w:rsidRDefault="00002C8D" w:rsidP="00B46F2E">
      <w:pPr>
        <w:spacing w:after="240"/>
        <w:rPr>
          <w:rFonts w:asciiTheme="majorBidi" w:eastAsia="Times New Roman" w:hAnsiTheme="majorBidi" w:cstheme="majorBidi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13"/>
        <w:gridCol w:w="1483"/>
        <w:gridCol w:w="1453"/>
        <w:gridCol w:w="872"/>
        <w:gridCol w:w="1163"/>
        <w:gridCol w:w="872"/>
        <w:gridCol w:w="1020"/>
        <w:gridCol w:w="836"/>
      </w:tblGrid>
      <w:tr w:rsidR="00002C8D" w:rsidRPr="0051137C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F26A2E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TRAVAUX PRATIQUES</w:t>
            </w:r>
          </w:p>
          <w:p w:rsidR="00002C8D" w:rsidRPr="00E55F1D" w:rsidRDefault="00002C8D" w:rsidP="00F26A2E">
            <w:pPr>
              <w:spacing w:after="142" w:line="276" w:lineRule="auto"/>
              <w:jc w:val="center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(Réception des étudiants par semaine)</w:t>
            </w:r>
          </w:p>
        </w:tc>
      </w:tr>
      <w:tr w:rsidR="00DB2804" w:rsidRPr="00E55F1D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Séance 3</w:t>
            </w:r>
          </w:p>
        </w:tc>
      </w:tr>
      <w:tr w:rsidR="00DB2804" w:rsidRPr="00E55F1D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E55F1D" w:rsidRDefault="00002C8D" w:rsidP="00CF5DB4">
            <w:pPr>
              <w:spacing w:after="0" w:line="240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E55F1D" w:rsidRDefault="00002C8D" w:rsidP="00CF5DB4">
            <w:pPr>
              <w:spacing w:after="0" w:line="240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CE03D5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CE03D5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CE03D5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CE03D5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CE03D5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CE03D5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Heure</w:t>
            </w:r>
          </w:p>
        </w:tc>
      </w:tr>
      <w:tr w:rsidR="002903A6" w:rsidRPr="00E55F1D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E55F1D" w:rsidRDefault="00CF0C47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proofErr w:type="spellStart"/>
            <w:r w:rsidRPr="00E55F1D">
              <w:rPr>
                <w:rFonts w:asciiTheme="majorBidi" w:hAnsiTheme="majorBidi" w:cstheme="majorBidi"/>
              </w:rPr>
              <w:t>Moi-même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E55F1D" w:rsidRDefault="007402C0" w:rsidP="00EA03F0">
            <w:pPr>
              <w:spacing w:after="142" w:line="276" w:lineRule="auto"/>
              <w:rPr>
                <w:rFonts w:asciiTheme="majorBidi" w:eastAsia="Times New Roman" w:hAnsiTheme="majorBidi" w:cstheme="majorBidi"/>
                <w:color w:val="FF0000"/>
                <w:lang w:val="fr-FR" w:eastAsia="fr-FR"/>
              </w:rPr>
            </w:pPr>
            <w:r w:rsidRPr="00E55F1D">
              <w:rPr>
                <w:rFonts w:asciiTheme="majorBidi" w:hAnsiTheme="majorBidi" w:cstheme="majorBidi"/>
              </w:rPr>
              <w:t xml:space="preserve">Lab </w:t>
            </w:r>
            <w:r w:rsidR="00CF0C47" w:rsidRPr="00E55F1D">
              <w:rPr>
                <w:rFonts w:asciiTheme="majorBidi" w:hAnsiTheme="majorBidi" w:cstheme="majorBidi"/>
              </w:rPr>
              <w:t>1</w:t>
            </w:r>
            <w:r w:rsidR="00EA03F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E55F1D" w:rsidRDefault="00FA124E" w:rsidP="002903A6">
            <w:pPr>
              <w:spacing w:after="142" w:line="276" w:lineRule="auto"/>
              <w:rPr>
                <w:rFonts w:asciiTheme="majorBidi" w:hAnsiTheme="majorBidi" w:cstheme="majorBidi"/>
              </w:rPr>
            </w:pPr>
            <w:r w:rsidRPr="00FA124E">
              <w:rPr>
                <w:rFonts w:asciiTheme="majorBidi" w:hAnsiTheme="majorBidi" w:cstheme="majorBidi"/>
                <w:lang w:val="fr-FR"/>
              </w:rPr>
              <w:t>Lundi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E55F1D" w:rsidRDefault="00CF0C47" w:rsidP="00CF0C47">
            <w:pPr>
              <w:spacing w:after="142" w:line="276" w:lineRule="auto"/>
              <w:rPr>
                <w:rFonts w:asciiTheme="majorBidi" w:hAnsiTheme="majorBidi" w:cstheme="majorBidi"/>
              </w:rPr>
            </w:pPr>
            <w:r w:rsidRPr="00E55F1D">
              <w:rPr>
                <w:rFonts w:asciiTheme="majorBidi" w:hAnsiTheme="majorBidi" w:cstheme="majorBidi"/>
              </w:rPr>
              <w:t>08</w:t>
            </w:r>
            <w:r w:rsidR="00FD0E9B" w:rsidRPr="00E55F1D">
              <w:rPr>
                <w:rFonts w:asciiTheme="majorBidi" w:hAnsiTheme="majorBidi" w:cstheme="majorBidi"/>
              </w:rPr>
              <w:t>.</w:t>
            </w:r>
            <w:r w:rsidRPr="00E55F1D">
              <w:rPr>
                <w:rFonts w:asciiTheme="majorBidi" w:hAnsiTheme="majorBidi" w:cstheme="majorBidi"/>
              </w:rPr>
              <w:t>3</w:t>
            </w:r>
            <w:r w:rsidR="00FD0E9B" w:rsidRPr="00E55F1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E55F1D" w:rsidRDefault="00FA124E" w:rsidP="002903A6">
            <w:pPr>
              <w:spacing w:after="142" w:line="276" w:lineRule="auto"/>
              <w:rPr>
                <w:rFonts w:asciiTheme="majorBidi" w:hAnsiTheme="majorBidi" w:cstheme="majorBidi"/>
              </w:rPr>
            </w:pPr>
            <w:r w:rsidRPr="00FA124E">
              <w:rPr>
                <w:rFonts w:asciiTheme="majorBidi" w:hAnsiTheme="majorBidi" w:cstheme="majorBidi"/>
                <w:lang w:val="fr-FR"/>
              </w:rPr>
              <w:t>Mercredi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E55F1D" w:rsidRDefault="008F3473" w:rsidP="002903A6">
            <w:pPr>
              <w:spacing w:after="142" w:line="276" w:lineRule="auto"/>
              <w:rPr>
                <w:rFonts w:asciiTheme="majorBidi" w:hAnsiTheme="majorBidi" w:cstheme="majorBidi"/>
              </w:rPr>
            </w:pPr>
            <w:r w:rsidRPr="00E55F1D">
              <w:rPr>
                <w:rFonts w:asciiTheme="majorBidi" w:hAnsiTheme="majorBidi" w:cstheme="majorBidi"/>
              </w:rPr>
              <w:t>08.30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E55F1D" w:rsidRDefault="002903A6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E55F1D" w:rsidRDefault="002903A6" w:rsidP="002903A6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DB2804" w:rsidRPr="00E55F1D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DB2804" w:rsidRPr="00E55F1D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DB2804" w:rsidRPr="00E55F1D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DB2804" w:rsidRPr="00E55F1D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DB2804" w:rsidRPr="00E55F1D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CF5DB4">
            <w:pPr>
              <w:spacing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</w:tbl>
    <w:p w:rsidR="00002C8D" w:rsidRPr="00E55F1D" w:rsidRDefault="00002C8D" w:rsidP="00002C8D">
      <w:pPr>
        <w:spacing w:before="100" w:beforeAutospacing="1" w:after="240"/>
        <w:rPr>
          <w:rFonts w:asciiTheme="majorBidi" w:eastAsia="Times New Roman" w:hAnsiTheme="majorBidi" w:cstheme="majorBidi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E55F1D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DESCRIPTIF DU COURS</w:t>
            </w:r>
          </w:p>
        </w:tc>
      </w:tr>
      <w:tr w:rsidR="00002C8D" w:rsidRPr="0051137C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3F123F" w:rsidP="00993EC7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Connaître les </w:t>
            </w:r>
            <w:r w:rsidR="00993EC7" w:rsidRPr="00125FD5">
              <w:rPr>
                <w:rFonts w:asciiTheme="majorBidi" w:eastAsia="Times New Roman" w:hAnsiTheme="majorBidi" w:cstheme="majorBidi"/>
                <w:lang w:val="fr-FR" w:eastAsia="fr-FR"/>
              </w:rPr>
              <w:t>Biomolécules</w:t>
            </w:r>
            <w:r w:rsidR="00993EC7">
              <w:rPr>
                <w:rFonts w:asciiTheme="majorBidi" w:eastAsia="Times New Roman" w:hAnsiTheme="majorBidi" w:cstheme="majorBidi"/>
                <w:lang w:val="fr-FR" w:eastAsia="fr-FR"/>
              </w:rPr>
              <w:t xml:space="preserve"> </w:t>
            </w:r>
            <w:r w:rsidR="00993EC7" w:rsidRPr="00125FD5">
              <w:rPr>
                <w:rFonts w:asciiTheme="majorBidi" w:eastAsia="Times New Roman" w:hAnsiTheme="majorBidi" w:cstheme="majorBidi"/>
                <w:lang w:val="fr-FR" w:eastAsia="fr-FR"/>
              </w:rPr>
              <w:t xml:space="preserve">d’intérêt industriel </w:t>
            </w:r>
            <w:r w:rsidR="00993EC7">
              <w:rPr>
                <w:rFonts w:asciiTheme="majorBidi" w:eastAsia="Times New Roman" w:hAnsiTheme="majorBidi" w:cstheme="majorBidi"/>
                <w:lang w:val="fr-FR" w:eastAsia="fr-FR"/>
              </w:rPr>
              <w:t>et les différentes méthodes d’</w:t>
            </w:r>
            <w:r w:rsidR="00993EC7" w:rsidRPr="00125FD5">
              <w:rPr>
                <w:rFonts w:asciiTheme="majorBidi" w:eastAsia="Times New Roman" w:hAnsiTheme="majorBidi" w:cstheme="majorBidi"/>
                <w:lang w:val="fr-FR" w:eastAsia="fr-FR"/>
              </w:rPr>
              <w:t>extraction</w:t>
            </w:r>
            <w:r w:rsidR="00993EC7">
              <w:rPr>
                <w:rFonts w:asciiTheme="majorBidi" w:eastAsia="Times New Roman" w:hAnsiTheme="majorBidi" w:cstheme="majorBidi"/>
                <w:lang w:val="fr-FR" w:eastAsia="fr-FR"/>
              </w:rPr>
              <w:t>, d’</w:t>
            </w:r>
            <w:r w:rsidR="00993EC7" w:rsidRPr="00125FD5">
              <w:rPr>
                <w:rFonts w:asciiTheme="majorBidi" w:eastAsia="Times New Roman" w:hAnsiTheme="majorBidi" w:cstheme="majorBidi"/>
                <w:lang w:val="fr-FR" w:eastAsia="fr-FR"/>
              </w:rPr>
              <w:t xml:space="preserve">analyse et </w:t>
            </w:r>
            <w:r w:rsidR="00993EC7">
              <w:rPr>
                <w:rFonts w:asciiTheme="majorBidi" w:eastAsia="Times New Roman" w:hAnsiTheme="majorBidi" w:cstheme="majorBidi"/>
                <w:lang w:val="fr-FR" w:eastAsia="fr-FR"/>
              </w:rPr>
              <w:t xml:space="preserve">de leurs </w:t>
            </w:r>
            <w:r w:rsidR="00993EC7" w:rsidRPr="00125FD5">
              <w:rPr>
                <w:rFonts w:asciiTheme="majorBidi" w:eastAsia="Times New Roman" w:hAnsiTheme="majorBidi" w:cstheme="majorBidi"/>
                <w:lang w:val="fr-FR" w:eastAsia="fr-FR"/>
              </w:rPr>
              <w:t xml:space="preserve">identifications </w:t>
            </w:r>
          </w:p>
        </w:tc>
      </w:tr>
      <w:tr w:rsidR="00002C8D" w:rsidRPr="00E55F1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E529FA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29FA">
              <w:rPr>
                <w:rFonts w:asciiTheme="majorBidi" w:eastAsia="Times New Roman" w:hAnsiTheme="majorBidi" w:cstheme="majorBidi"/>
                <w:lang w:val="fr-FR" w:eastAsia="fr-FR"/>
              </w:rPr>
              <w:t xml:space="preserve">Biochimie appliquée en industrie </w:t>
            </w:r>
            <w:r w:rsidR="00346C58" w:rsidRPr="00E55F1D">
              <w:rPr>
                <w:rFonts w:asciiTheme="majorBidi" w:eastAsia="Times New Roman" w:hAnsiTheme="majorBidi" w:cstheme="majorBidi"/>
                <w:lang w:val="fr-FR" w:eastAsia="fr-FR"/>
              </w:rPr>
              <w:t> </w:t>
            </w:r>
            <w:r w:rsidR="00346C58" w:rsidRPr="00E55F1D">
              <w:rPr>
                <w:rFonts w:asciiTheme="majorBidi" w:eastAsia="Times New Roman" w:hAnsiTheme="majorBidi" w:cstheme="majorBidi"/>
                <w:lang w:val="fr-FR" w:eastAsia="fr-FR"/>
              </w:rPr>
              <w:t> </w:t>
            </w:r>
            <w:r w:rsidR="00346C58" w:rsidRPr="00E55F1D">
              <w:rPr>
                <w:rFonts w:asciiTheme="majorBidi" w:eastAsia="Times New Roman" w:hAnsiTheme="majorBidi" w:cstheme="majorBidi"/>
                <w:lang w:val="fr-FR" w:eastAsia="fr-FR"/>
              </w:rPr>
              <w:t> </w:t>
            </w:r>
            <w:r w:rsidR="00346C58" w:rsidRPr="00E55F1D">
              <w:rPr>
                <w:rFonts w:asciiTheme="majorBidi" w:eastAsia="Times New Roman" w:hAnsiTheme="majorBidi" w:cstheme="majorBidi"/>
                <w:lang w:val="fr-FR" w:eastAsia="fr-FR"/>
              </w:rPr>
              <w:t> </w:t>
            </w:r>
            <w:r w:rsidR="00346C58" w:rsidRPr="00E55F1D">
              <w:rPr>
                <w:rFonts w:asciiTheme="majorBidi" w:eastAsia="Times New Roman" w:hAnsiTheme="majorBidi" w:cstheme="majorBidi"/>
                <w:lang w:val="fr-FR" w:eastAsia="fr-FR"/>
              </w:rPr>
              <w:t> </w:t>
            </w:r>
          </w:p>
        </w:tc>
      </w:tr>
      <w:tr w:rsidR="00002C8D" w:rsidRPr="0051137C" w:rsidTr="00125FD5">
        <w:trPr>
          <w:trHeight w:val="728"/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9B" w:rsidRPr="00125FD5" w:rsidRDefault="00125FD5" w:rsidP="00125FD5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125FD5">
              <w:rPr>
                <w:rFonts w:asciiTheme="majorBidi" w:eastAsia="Times New Roman" w:hAnsiTheme="majorBidi" w:cstheme="majorBidi"/>
                <w:lang w:val="fr-FR" w:eastAsia="fr-FR"/>
              </w:rPr>
              <w:t>Biomolécules</w:t>
            </w:r>
            <w:r>
              <w:rPr>
                <w:rFonts w:asciiTheme="majorBidi" w:eastAsia="Times New Roman" w:hAnsiTheme="majorBidi" w:cstheme="majorBidi"/>
                <w:lang w:val="fr-FR" w:eastAsia="fr-FR"/>
              </w:rPr>
              <w:t xml:space="preserve"> </w:t>
            </w:r>
            <w:r w:rsidRPr="00125FD5">
              <w:rPr>
                <w:rFonts w:asciiTheme="majorBidi" w:eastAsia="Times New Roman" w:hAnsiTheme="majorBidi" w:cstheme="majorBidi"/>
                <w:lang w:val="fr-FR" w:eastAsia="fr-FR"/>
              </w:rPr>
              <w:t xml:space="preserve">d’intérêt industriel </w:t>
            </w:r>
            <w:r>
              <w:rPr>
                <w:rFonts w:asciiTheme="majorBidi" w:eastAsia="Times New Roman" w:hAnsiTheme="majorBidi" w:cstheme="majorBidi"/>
                <w:lang w:val="fr-FR" w:eastAsia="fr-FR"/>
              </w:rPr>
              <w:t xml:space="preserve">et </w:t>
            </w:r>
            <w:r w:rsidRPr="00125FD5">
              <w:rPr>
                <w:rFonts w:asciiTheme="majorBidi" w:eastAsia="Times New Roman" w:hAnsiTheme="majorBidi" w:cstheme="majorBidi"/>
                <w:lang w:val="fr-FR" w:eastAsia="fr-FR"/>
              </w:rPr>
              <w:t>extraction analyse et identification de biomolécules</w:t>
            </w:r>
          </w:p>
        </w:tc>
      </w:tr>
      <w:tr w:rsidR="00002C8D" w:rsidRPr="00E55F1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125FD5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lang w:val="fr-FR" w:eastAsia="fr-FR"/>
              </w:rPr>
              <w:t>6</w:t>
            </w:r>
          </w:p>
        </w:tc>
      </w:tr>
      <w:tr w:rsidR="00002C8D" w:rsidRPr="00E55F1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125FD5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lang w:val="fr-FR" w:eastAsia="fr-FR"/>
              </w:rPr>
              <w:t>3</w:t>
            </w:r>
          </w:p>
        </w:tc>
      </w:tr>
      <w:tr w:rsidR="00002C8D" w:rsidRPr="00E55F1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380716" w:rsidP="006571B0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2</w:t>
            </w:r>
            <w:r w:rsidR="006571B0" w:rsidRPr="00E55F1D">
              <w:rPr>
                <w:rFonts w:asciiTheme="majorBidi" w:eastAsia="Times New Roman" w:hAnsiTheme="majorBidi" w:cstheme="majorBidi"/>
                <w:lang w:val="fr-FR" w:eastAsia="fr-FR"/>
              </w:rPr>
              <w:t>0</w:t>
            </w: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%</w:t>
            </w:r>
          </w:p>
        </w:tc>
      </w:tr>
      <w:tr w:rsidR="00002C8D" w:rsidRPr="00E55F1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FD0E9B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10</w:t>
            </w:r>
            <w:r w:rsidR="00380716" w:rsidRPr="00E55F1D">
              <w:rPr>
                <w:rFonts w:asciiTheme="majorBidi" w:eastAsia="Times New Roman" w:hAnsiTheme="majorBidi" w:cstheme="majorBidi"/>
                <w:lang w:val="fr-FR" w:eastAsia="fr-FR"/>
              </w:rPr>
              <w:t>%</w:t>
            </w:r>
          </w:p>
        </w:tc>
      </w:tr>
      <w:tr w:rsidR="00002C8D" w:rsidRPr="0051137C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F031CB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Note de TP</w:t>
            </w:r>
            <w:r w:rsidR="00380716"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 + Note de Test + Note Participation + Note Assiduité</w:t>
            </w:r>
          </w:p>
        </w:tc>
      </w:tr>
      <w:tr w:rsidR="00002C8D" w:rsidRPr="0051137C" w:rsidTr="004D6E2A">
        <w:trPr>
          <w:trHeight w:val="773"/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4D6E2A" w:rsidRDefault="0045418F" w:rsidP="004D6E2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E55F1D"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  <w:t>Co</w:t>
            </w:r>
            <w:r w:rsidR="00EF12F3" w:rsidRPr="00E55F1D"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  <w:t xml:space="preserve">nnaitre les </w:t>
            </w:r>
            <w:r w:rsidR="004D6E2A"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  <w:t xml:space="preserve">méthodes </w:t>
            </w:r>
            <w:r w:rsidR="004A5A6A"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  <w:t>d’extraction,</w:t>
            </w:r>
            <w:r w:rsidR="004D6E2A"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  <w:t xml:space="preserve"> de purification et d’identification des biomolécules exploitées industriellement</w:t>
            </w:r>
            <w:r w:rsidR="002A3024">
              <w:rPr>
                <w:rFonts w:asciiTheme="majorBidi" w:eastAsia="Times New Roman" w:hAnsiTheme="majorBidi" w:cstheme="majorBidi"/>
                <w:sz w:val="22"/>
                <w:szCs w:val="22"/>
                <w:lang w:eastAsia="fr-FR"/>
              </w:rPr>
              <w:t>.</w:t>
            </w:r>
          </w:p>
        </w:tc>
      </w:tr>
    </w:tbl>
    <w:p w:rsidR="00002C8D" w:rsidRPr="00E55F1D" w:rsidRDefault="00002C8D" w:rsidP="00B46F2E">
      <w:pPr>
        <w:spacing w:after="240"/>
        <w:rPr>
          <w:rFonts w:asciiTheme="majorBidi" w:eastAsia="Times New Roman" w:hAnsiTheme="majorBidi" w:cstheme="majorBidi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151"/>
        <w:gridCol w:w="943"/>
        <w:gridCol w:w="830"/>
        <w:gridCol w:w="1023"/>
        <w:gridCol w:w="1551"/>
        <w:gridCol w:w="1498"/>
        <w:gridCol w:w="1605"/>
        <w:gridCol w:w="1739"/>
      </w:tblGrid>
      <w:tr w:rsidR="00002C8D" w:rsidRPr="0051137C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E55F1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E55F1D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B46F2E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Echange après </w:t>
            </w:r>
            <w:proofErr w:type="gramStart"/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évaluation(</w:t>
            </w:r>
            <w:proofErr w:type="gramEnd"/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date </w:t>
            </w:r>
            <w:proofErr w:type="spellStart"/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Consult</w:t>
            </w:r>
            <w:proofErr w:type="spellEnd"/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Critères évaluation (2)</w:t>
            </w:r>
          </w:p>
        </w:tc>
      </w:tr>
      <w:tr w:rsidR="00002C8D" w:rsidRPr="00E55F1D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9B42F3" w:rsidP="00EF48D3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Dimanche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3E0FA6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ED602F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2</w:t>
            </w:r>
            <w:r w:rsidR="003E0FA6" w:rsidRPr="00E55F1D">
              <w:rPr>
                <w:rFonts w:asciiTheme="majorBidi" w:eastAsia="Times New Roman" w:hAnsiTheme="majorBidi" w:cstheme="majorBidi"/>
                <w:lang w:val="fr-FR" w:eastAsia="fr-FR"/>
              </w:rPr>
              <w:t>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3E0FA6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E</w:t>
            </w:r>
            <w:r w:rsidR="00ED602F" w:rsidRPr="00E55F1D">
              <w:rPr>
                <w:rFonts w:asciiTheme="majorBidi" w:eastAsia="Times New Roman" w:hAnsiTheme="majorBidi" w:cstheme="majorBidi"/>
                <w:lang w:val="fr-FR" w:eastAsia="fr-FR"/>
              </w:rPr>
              <w:t>C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ED602F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Oui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A05221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002C8D">
            <w:pPr>
              <w:spacing w:after="0" w:line="240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194F49" w:rsidP="00194F49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S</w:t>
            </w:r>
          </w:p>
        </w:tc>
      </w:tr>
      <w:tr w:rsidR="00002C8D" w:rsidRPr="00E55F1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E55F1D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B46F2E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Echange après </w:t>
            </w:r>
            <w:proofErr w:type="gramStart"/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évaluation(</w:t>
            </w:r>
            <w:proofErr w:type="gramEnd"/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Critères évaluation (2)</w:t>
            </w:r>
          </w:p>
        </w:tc>
      </w:tr>
      <w:tr w:rsidR="00002C8D" w:rsidRPr="00E55F1D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9B42F3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Lun</w:t>
            </w:r>
            <w:r w:rsidR="00A05221" w:rsidRPr="00E55F1D">
              <w:rPr>
                <w:rFonts w:asciiTheme="majorBidi" w:eastAsia="Times New Roman" w:hAnsiTheme="majorBidi" w:cstheme="majorBidi"/>
                <w:lang w:val="fr-FR" w:eastAsia="fr-FR"/>
              </w:rPr>
              <w:t>di</w:t>
            </w: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3E0FA6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A05221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2</w:t>
            </w:r>
            <w:r w:rsidR="003E0FA6" w:rsidRPr="00E55F1D">
              <w:rPr>
                <w:rFonts w:asciiTheme="majorBidi" w:eastAsia="Times New Roman" w:hAnsiTheme="majorBidi" w:cstheme="majorBidi"/>
                <w:lang w:val="fr-FR" w:eastAsia="fr-FR"/>
              </w:rPr>
              <w:t>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A05221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E</w:t>
            </w:r>
            <w:r w:rsidR="00194F49" w:rsidRPr="00E55F1D">
              <w:rPr>
                <w:rFonts w:asciiTheme="majorBidi" w:eastAsia="Times New Roman" w:hAnsiTheme="majorBidi" w:cstheme="majorBidi"/>
                <w:lang w:val="fr-FR" w:eastAsia="fr-FR"/>
              </w:rPr>
              <w:t>C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194F49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oui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3E0FA6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002C8D">
            <w:pPr>
              <w:spacing w:after="0" w:line="240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194F49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S</w:t>
            </w:r>
          </w:p>
        </w:tc>
      </w:tr>
    </w:tbl>
    <w:p w:rsidR="00002C8D" w:rsidRPr="00E55F1D" w:rsidRDefault="00002C8D" w:rsidP="00002C8D">
      <w:pPr>
        <w:numPr>
          <w:ilvl w:val="0"/>
          <w:numId w:val="1"/>
        </w:numPr>
        <w:spacing w:before="100" w:beforeAutospacing="1" w:after="159"/>
        <w:rPr>
          <w:rFonts w:asciiTheme="majorBidi" w:eastAsia="Times New Roman" w:hAnsiTheme="majorBidi" w:cstheme="majorBidi"/>
          <w:lang w:val="fr-FR" w:eastAsia="fr-FR"/>
        </w:rPr>
      </w:pPr>
      <w:r w:rsidRPr="00E55F1D">
        <w:rPr>
          <w:rFonts w:asciiTheme="majorBidi" w:eastAsia="Times New Roman" w:hAnsiTheme="majorBidi" w:cstheme="majorBidi"/>
          <w:lang w:val="fr-FR" w:eastAsia="fr-FR"/>
        </w:rPr>
        <w:t>Type : E=écrit, EI=exposé individuel, EC=exposé en classe, EX=expérimentation, QCM</w:t>
      </w:r>
    </w:p>
    <w:p w:rsidR="00002C8D" w:rsidRPr="00E55F1D" w:rsidRDefault="00002C8D" w:rsidP="00002C8D">
      <w:pPr>
        <w:numPr>
          <w:ilvl w:val="0"/>
          <w:numId w:val="1"/>
        </w:numPr>
        <w:spacing w:before="100" w:beforeAutospacing="1" w:after="159"/>
        <w:rPr>
          <w:rFonts w:asciiTheme="majorBidi" w:eastAsia="Times New Roman" w:hAnsiTheme="majorBidi" w:cstheme="majorBidi"/>
          <w:lang w:val="fr-FR" w:eastAsia="fr-FR"/>
        </w:rPr>
      </w:pPr>
      <w:r w:rsidRPr="00E55F1D">
        <w:rPr>
          <w:rFonts w:asciiTheme="majorBidi" w:eastAsia="Times New Roman" w:hAnsiTheme="majorBidi" w:cstheme="majorBidi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002C8D" w:rsidRPr="00E55F1D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51137C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E92070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https://e-learning.univ-mascara.dz/</w:t>
            </w:r>
          </w:p>
        </w:tc>
      </w:tr>
      <w:tr w:rsidR="00002C8D" w:rsidRPr="0051137C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002C8D" w:rsidRPr="00E55F1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002C8D" w:rsidRPr="00E55F1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002C8D" w:rsidRPr="00E55F1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002C8D" w:rsidRPr="0051137C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</w:tbl>
    <w:p w:rsidR="00002C8D" w:rsidRPr="00E55F1D" w:rsidRDefault="00002C8D" w:rsidP="00002C8D">
      <w:pPr>
        <w:spacing w:before="100" w:beforeAutospacing="1" w:after="240"/>
        <w:rPr>
          <w:rFonts w:asciiTheme="majorBidi" w:eastAsia="Times New Roman" w:hAnsiTheme="majorBidi" w:cstheme="majorBidi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002C8D" w:rsidRPr="00E55F1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51137C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380716">
            <w:pPr>
              <w:spacing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16" w:rsidRPr="00E55F1D" w:rsidRDefault="0095611A" w:rsidP="00E13760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 xml:space="preserve">Connaître </w:t>
            </w:r>
            <w:r w:rsidR="00E13760">
              <w:rPr>
                <w:rFonts w:asciiTheme="majorBidi" w:eastAsia="Times New Roman" w:hAnsiTheme="majorBidi" w:cstheme="majorBidi"/>
                <w:lang w:val="fr-FR" w:eastAsia="fr-FR"/>
              </w:rPr>
              <w:t>les t</w:t>
            </w:r>
            <w:r w:rsidR="00E13760" w:rsidRPr="00E13760">
              <w:rPr>
                <w:rFonts w:asciiTheme="majorBidi" w:eastAsia="Times New Roman" w:hAnsiTheme="majorBidi" w:cstheme="majorBidi"/>
                <w:lang w:val="fr-FR" w:eastAsia="fr-FR"/>
              </w:rPr>
              <w:t>echniques d’analyse et d’identification de substances biologiques</w:t>
            </w:r>
            <w:r w:rsidR="00B45825">
              <w:rPr>
                <w:rFonts w:asciiTheme="majorBidi" w:eastAsia="Times New Roman" w:hAnsiTheme="majorBidi" w:cstheme="majorBidi"/>
                <w:lang w:val="fr-FR" w:eastAsia="fr-FR"/>
              </w:rPr>
              <w:t xml:space="preserve"> d’intérêt industriel</w:t>
            </w: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.</w:t>
            </w:r>
          </w:p>
        </w:tc>
      </w:tr>
      <w:tr w:rsidR="00002C8D" w:rsidRPr="0051137C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E86FDF" w:rsidP="00E86FDF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>
              <w:rPr>
                <w:rFonts w:asciiTheme="majorBidi" w:eastAsia="Times New Roman" w:hAnsiTheme="majorBidi" w:cstheme="majorBidi"/>
                <w:lang w:val="fr-FR" w:eastAsia="fr-FR"/>
              </w:rPr>
              <w:t xml:space="preserve">Comprendre les méthodes et les moyens d’études et d’extraction des biomolécules exploités à l’échelle </w:t>
            </w:r>
            <w:r w:rsidR="003C2DB0">
              <w:rPr>
                <w:rFonts w:asciiTheme="majorBidi" w:eastAsia="Times New Roman" w:hAnsiTheme="majorBidi" w:cstheme="majorBidi"/>
                <w:lang w:val="fr-FR" w:eastAsia="fr-FR"/>
              </w:rPr>
              <w:t>industrielle</w:t>
            </w:r>
            <w:r>
              <w:rPr>
                <w:rFonts w:asciiTheme="majorBidi" w:eastAsia="Times New Roman" w:hAnsiTheme="majorBidi" w:cstheme="majorBidi"/>
                <w:lang w:val="fr-FR" w:eastAsia="fr-FR"/>
              </w:rPr>
              <w:t xml:space="preserve"> </w:t>
            </w:r>
          </w:p>
        </w:tc>
      </w:tr>
      <w:tr w:rsidR="00002C8D" w:rsidRPr="00E55F1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E55F1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43" w:rsidRPr="00E94F43" w:rsidRDefault="00E94F43" w:rsidP="00E94F43">
            <w:pPr>
              <w:spacing w:before="100" w:beforeAutospacing="1" w:after="142" w:line="240" w:lineRule="auto"/>
              <w:contextualSpacing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  <w:p w:rsidR="00E94F43" w:rsidRPr="00E94F43" w:rsidRDefault="00E94F43" w:rsidP="00E94F43">
            <w:pPr>
              <w:spacing w:before="100" w:beforeAutospacing="1" w:after="142" w:line="240" w:lineRule="auto"/>
              <w:contextualSpacing/>
              <w:rPr>
                <w:rFonts w:asciiTheme="majorBidi" w:eastAsia="Times New Roman" w:hAnsiTheme="majorBidi" w:cstheme="majorBidi"/>
                <w:lang w:val="fr-FR" w:eastAsia="fr-FR"/>
              </w:rPr>
            </w:pPr>
            <w:proofErr w:type="spellStart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>Audigié</w:t>
            </w:r>
            <w:proofErr w:type="spellEnd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 xml:space="preserve"> Cl., Dupont G. et </w:t>
            </w:r>
            <w:proofErr w:type="spellStart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>Zonszain</w:t>
            </w:r>
            <w:proofErr w:type="spellEnd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 xml:space="preserve"> F. (1995). Principe des méthodes </w:t>
            </w:r>
            <w:proofErr w:type="spellStart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>d‟analyse</w:t>
            </w:r>
            <w:proofErr w:type="spellEnd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 xml:space="preserve"> biochimique. Tome I. </w:t>
            </w:r>
            <w:proofErr w:type="spellStart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>Doin</w:t>
            </w:r>
            <w:proofErr w:type="spellEnd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 xml:space="preserve"> éditeur, Paris. </w:t>
            </w:r>
          </w:p>
          <w:p w:rsidR="00E94F43" w:rsidRPr="00E94F43" w:rsidRDefault="00E94F43" w:rsidP="00E94F43">
            <w:pPr>
              <w:spacing w:before="100" w:beforeAutospacing="1" w:after="142" w:line="240" w:lineRule="auto"/>
              <w:contextualSpacing/>
              <w:rPr>
                <w:rFonts w:asciiTheme="majorBidi" w:eastAsia="Times New Roman" w:hAnsiTheme="majorBidi" w:cstheme="majorBidi"/>
                <w:lang w:val="fr-FR" w:eastAsia="fr-FR"/>
              </w:rPr>
            </w:pPr>
            <w:proofErr w:type="spellStart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>Bimberret</w:t>
            </w:r>
            <w:proofErr w:type="spellEnd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 xml:space="preserve"> J.-J et </w:t>
            </w:r>
            <w:proofErr w:type="spellStart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>Loncin</w:t>
            </w:r>
            <w:proofErr w:type="spellEnd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 xml:space="preserve"> M. (1995). Bases du Génie des procédés alimentaires. Masson. </w:t>
            </w:r>
          </w:p>
          <w:p w:rsidR="00E94F43" w:rsidRPr="00E94F43" w:rsidRDefault="00E94F43" w:rsidP="00E94F43">
            <w:pPr>
              <w:spacing w:before="100" w:beforeAutospacing="1" w:after="142" w:line="240" w:lineRule="auto"/>
              <w:contextualSpacing/>
              <w:rPr>
                <w:rFonts w:asciiTheme="majorBidi" w:eastAsia="Times New Roman" w:hAnsiTheme="majorBidi" w:cstheme="majorBidi"/>
                <w:lang w:val="fr-FR" w:eastAsia="fr-FR"/>
              </w:rPr>
            </w:pPr>
            <w:proofErr w:type="spellStart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>Deneuville</w:t>
            </w:r>
            <w:proofErr w:type="spellEnd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 xml:space="preserve"> E(1991). Génie fermentaire (travaux pratiques). Biosciences et Techniques, </w:t>
            </w:r>
            <w:proofErr w:type="spellStart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>Doin</w:t>
            </w:r>
            <w:proofErr w:type="spellEnd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 xml:space="preserve"> éditeurs- Paris. </w:t>
            </w:r>
          </w:p>
          <w:p w:rsidR="00E94F43" w:rsidRPr="00E94F43" w:rsidRDefault="00E94F43" w:rsidP="00E94F43">
            <w:pPr>
              <w:spacing w:before="100" w:beforeAutospacing="1" w:after="142" w:line="240" w:lineRule="auto"/>
              <w:contextualSpacing/>
              <w:rPr>
                <w:rFonts w:asciiTheme="majorBidi" w:eastAsia="Times New Roman" w:hAnsiTheme="majorBidi" w:cstheme="majorBidi"/>
                <w:lang w:val="fr-FR" w:eastAsia="fr-FR"/>
              </w:rPr>
            </w:pPr>
            <w:proofErr w:type="spellStart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>Garvrille</w:t>
            </w:r>
            <w:proofErr w:type="spellEnd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 xml:space="preserve"> M ; Maginot M.J ; Schwartz-</w:t>
            </w:r>
            <w:proofErr w:type="spellStart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>Gavrilovie</w:t>
            </w:r>
            <w:proofErr w:type="spellEnd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 xml:space="preserve"> C ; Wallach J (1996). Manipulations </w:t>
            </w:r>
            <w:proofErr w:type="spellStart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>d‟analyse</w:t>
            </w:r>
            <w:proofErr w:type="spellEnd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 xml:space="preserve"> biochimique. Biosciences et Techniques, </w:t>
            </w:r>
            <w:proofErr w:type="spellStart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>Doin</w:t>
            </w:r>
            <w:proofErr w:type="spellEnd"/>
            <w:r w:rsidRPr="00E94F43">
              <w:rPr>
                <w:rFonts w:asciiTheme="majorBidi" w:eastAsia="Times New Roman" w:hAnsiTheme="majorBidi" w:cstheme="majorBidi"/>
                <w:lang w:val="fr-FR" w:eastAsia="fr-FR"/>
              </w:rPr>
              <w:t xml:space="preserve"> éditeurs-Paris. </w:t>
            </w:r>
          </w:p>
          <w:p w:rsidR="00BB7C80" w:rsidRPr="00E55F1D" w:rsidRDefault="00BB7C80" w:rsidP="00E94F43">
            <w:pPr>
              <w:spacing w:before="100" w:beforeAutospacing="1" w:after="142" w:line="240" w:lineRule="auto"/>
              <w:contextualSpacing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002C8D" w:rsidRPr="00E55F1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9F04CB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  <w:tr w:rsidR="00002C8D" w:rsidRPr="00E55F1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F26A2E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Polycopiés</w:t>
            </w:r>
          </w:p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002C8D" w:rsidRPr="00E55F1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55F1D" w:rsidRDefault="00002C8D" w:rsidP="00002C8D">
            <w:pPr>
              <w:spacing w:before="100" w:beforeAutospacing="1" w:after="0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E55F1D">
              <w:rPr>
                <w:rFonts w:asciiTheme="majorBidi" w:eastAsia="Times New Roman" w:hAnsiTheme="majorBidi" w:cstheme="majorBidi"/>
                <w:lang w:val="fr-FR" w:eastAsia="fr-FR"/>
              </w:rPr>
              <w:t>Sites Web</w:t>
            </w:r>
          </w:p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5F1D" w:rsidRDefault="00002C8D" w:rsidP="00002C8D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</w:p>
        </w:tc>
      </w:tr>
    </w:tbl>
    <w:p w:rsidR="00002C8D" w:rsidRPr="00E55F1D" w:rsidRDefault="00002C8D" w:rsidP="00002C8D">
      <w:pPr>
        <w:spacing w:before="100" w:beforeAutospacing="1" w:after="240"/>
        <w:rPr>
          <w:rFonts w:asciiTheme="majorBidi" w:eastAsia="Times New Roman" w:hAnsiTheme="majorBidi" w:cstheme="majorBidi"/>
          <w:lang w:val="fr-FR" w:eastAsia="fr-FR"/>
        </w:rPr>
      </w:pPr>
    </w:p>
    <w:p w:rsidR="008823B3" w:rsidRPr="00E55F1D" w:rsidRDefault="008823B3">
      <w:pPr>
        <w:rPr>
          <w:rFonts w:asciiTheme="majorBidi" w:hAnsiTheme="majorBidi" w:cstheme="majorBidi"/>
          <w:lang w:val="fr-FR"/>
        </w:rPr>
      </w:pPr>
    </w:p>
    <w:sectPr w:rsidR="008823B3" w:rsidRPr="00E55F1D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057306"/>
    <w:rsid w:val="00063FC0"/>
    <w:rsid w:val="000A4D34"/>
    <w:rsid w:val="001227E4"/>
    <w:rsid w:val="00125FD5"/>
    <w:rsid w:val="00194F49"/>
    <w:rsid w:val="001E371A"/>
    <w:rsid w:val="00200957"/>
    <w:rsid w:val="00206357"/>
    <w:rsid w:val="00231991"/>
    <w:rsid w:val="00232C42"/>
    <w:rsid w:val="00243A06"/>
    <w:rsid w:val="002903A6"/>
    <w:rsid w:val="002A3024"/>
    <w:rsid w:val="00346C58"/>
    <w:rsid w:val="00380716"/>
    <w:rsid w:val="003C2DB0"/>
    <w:rsid w:val="003E0FA6"/>
    <w:rsid w:val="003F123F"/>
    <w:rsid w:val="00416B2C"/>
    <w:rsid w:val="0045418F"/>
    <w:rsid w:val="004A5A6A"/>
    <w:rsid w:val="004D0E4D"/>
    <w:rsid w:val="004D6E2A"/>
    <w:rsid w:val="00502E26"/>
    <w:rsid w:val="0051137C"/>
    <w:rsid w:val="0053792E"/>
    <w:rsid w:val="005600EF"/>
    <w:rsid w:val="005F345B"/>
    <w:rsid w:val="0061543B"/>
    <w:rsid w:val="00624B98"/>
    <w:rsid w:val="006571B0"/>
    <w:rsid w:val="00676DBC"/>
    <w:rsid w:val="006A26CC"/>
    <w:rsid w:val="006E7C0C"/>
    <w:rsid w:val="006F1195"/>
    <w:rsid w:val="0073639C"/>
    <w:rsid w:val="007402C0"/>
    <w:rsid w:val="007720BD"/>
    <w:rsid w:val="007B29E4"/>
    <w:rsid w:val="007E4226"/>
    <w:rsid w:val="00835497"/>
    <w:rsid w:val="008823B3"/>
    <w:rsid w:val="00893835"/>
    <w:rsid w:val="008B2CC1"/>
    <w:rsid w:val="008F3473"/>
    <w:rsid w:val="008F40B8"/>
    <w:rsid w:val="0095611A"/>
    <w:rsid w:val="009600B2"/>
    <w:rsid w:val="00993EC7"/>
    <w:rsid w:val="009B42F3"/>
    <w:rsid w:val="009C4D36"/>
    <w:rsid w:val="009F04CB"/>
    <w:rsid w:val="00A05221"/>
    <w:rsid w:val="00A4010D"/>
    <w:rsid w:val="00A8439E"/>
    <w:rsid w:val="00AB3192"/>
    <w:rsid w:val="00B01745"/>
    <w:rsid w:val="00B27693"/>
    <w:rsid w:val="00B330CC"/>
    <w:rsid w:val="00B45825"/>
    <w:rsid w:val="00B46F2E"/>
    <w:rsid w:val="00B66C33"/>
    <w:rsid w:val="00B93A99"/>
    <w:rsid w:val="00BA5DCA"/>
    <w:rsid w:val="00BB7C80"/>
    <w:rsid w:val="00BF0353"/>
    <w:rsid w:val="00C4042F"/>
    <w:rsid w:val="00C4746E"/>
    <w:rsid w:val="00CE03D5"/>
    <w:rsid w:val="00CF0C47"/>
    <w:rsid w:val="00CF5DB4"/>
    <w:rsid w:val="00D666C3"/>
    <w:rsid w:val="00D84160"/>
    <w:rsid w:val="00DB2804"/>
    <w:rsid w:val="00DC4D64"/>
    <w:rsid w:val="00E13760"/>
    <w:rsid w:val="00E529FA"/>
    <w:rsid w:val="00E55F1D"/>
    <w:rsid w:val="00E86FDF"/>
    <w:rsid w:val="00E92070"/>
    <w:rsid w:val="00E94F43"/>
    <w:rsid w:val="00EA03F0"/>
    <w:rsid w:val="00ED602F"/>
    <w:rsid w:val="00EF12F3"/>
    <w:rsid w:val="00EF48D3"/>
    <w:rsid w:val="00F031CB"/>
    <w:rsid w:val="00F17875"/>
    <w:rsid w:val="00F26A2E"/>
    <w:rsid w:val="00F62AFA"/>
    <w:rsid w:val="00FA124E"/>
    <w:rsid w:val="00FA7431"/>
    <w:rsid w:val="00FD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F3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  <w:style w:type="paragraph" w:customStyle="1" w:styleId="Default">
    <w:name w:val="Default"/>
    <w:rsid w:val="009C4D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IBF</cp:lastModifiedBy>
  <cp:revision>2</cp:revision>
  <dcterms:created xsi:type="dcterms:W3CDTF">2023-03-03T19:03:00Z</dcterms:created>
  <dcterms:modified xsi:type="dcterms:W3CDTF">2023-03-03T19:03:00Z</dcterms:modified>
</cp:coreProperties>
</file>