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E939A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EES </w:t>
            </w:r>
            <w:proofErr w:type="gramStart"/>
            <w:r w:rsidR="00CE03D5"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84160"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</w:t>
            </w:r>
            <w:proofErr w:type="gramEnd"/>
            <w:r w:rsidR="00D84160"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Mascara</w:t>
            </w:r>
          </w:p>
          <w:p w:rsidR="00B46F2E" w:rsidRPr="00E939A9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</w:t>
            </w:r>
            <w:proofErr w:type="gramStart"/>
            <w:r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84160"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AB3192"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E939A9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agronomiques/Biologie </w:t>
            </w:r>
          </w:p>
        </w:tc>
      </w:tr>
    </w:tbl>
    <w:p w:rsidR="00002C8D" w:rsidRPr="00E939A9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E939A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E939A9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E939A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E939A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716E95" w:rsidRPr="0017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 xml:space="preserve">Analyse des Résidus des </w:t>
            </w:r>
            <w:r w:rsidR="00173EBF" w:rsidRPr="00173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pesticides</w:t>
            </w:r>
          </w:p>
        </w:tc>
      </w:tr>
    </w:tbl>
    <w:p w:rsidR="00002C8D" w:rsidRPr="00E939A9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E939A9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E939A9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E939A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E939A9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173EB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CHAA  M</w:t>
            </w:r>
          </w:p>
        </w:tc>
      </w:tr>
      <w:tr w:rsidR="00CF5DB4" w:rsidRPr="00E939A9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E939A9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E939A9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716E9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t>aminechaa@yahoo.fr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AC033F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939A9" w:rsidRDefault="00AC033F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FD0E9B" w:rsidRPr="00E939A9">
              <w:rPr>
                <w:rFonts w:ascii="Times New Roman" w:eastAsia="Times New Roman" w:hAnsi="Times New Roman" w:cs="Times New Roman"/>
                <w:lang w:val="fr-FR" w:eastAsia="fr-FR"/>
              </w:rPr>
              <w:t>.30</w:t>
            </w:r>
          </w:p>
        </w:tc>
      </w:tr>
      <w:tr w:rsidR="00CF5DB4" w:rsidRPr="00E939A9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173EBF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Mercredi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173EBF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12H30</w:t>
            </w:r>
          </w:p>
        </w:tc>
      </w:tr>
      <w:tr w:rsidR="00CF5DB4" w:rsidRPr="00E939A9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E939A9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AB3192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Amphi/Salles TD/Labos.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E939A9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8</w:t>
            </w:r>
          </w:p>
        </w:tc>
      </w:tr>
    </w:tbl>
    <w:p w:rsidR="00002C8D" w:rsidRPr="00E939A9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E939A9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939A9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E939A9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173EBF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BF" w:rsidRPr="00716E95" w:rsidRDefault="00173EBF" w:rsidP="00CB0A39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CHAA M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BF" w:rsidRPr="00716E95" w:rsidRDefault="00173EBF" w:rsidP="00CB0A39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BF" w:rsidRPr="00716E95" w:rsidRDefault="00173EBF" w:rsidP="00CB0A39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Mardi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BF" w:rsidRPr="00716E95" w:rsidRDefault="00173EBF" w:rsidP="00CB0A39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10.30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BF" w:rsidRPr="00002C8D" w:rsidRDefault="00173EBF" w:rsidP="00CB0A39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Mercredi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BF" w:rsidRPr="00002C8D" w:rsidRDefault="00173EBF" w:rsidP="00CB0A39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11H30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BF" w:rsidRPr="00002C8D" w:rsidRDefault="00173EBF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BF" w:rsidRPr="00002C8D" w:rsidRDefault="00173EBF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AB3192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16E95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716E95" w:rsidRDefault="00716E95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CHAA M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716E95" w:rsidRDefault="00FD0E9B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716E95" w:rsidRDefault="00716E95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Mardi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716E95" w:rsidRDefault="00716E95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10</w:t>
            </w:r>
            <w:r w:rsidR="00FD0E9B" w:rsidRPr="00716E9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.30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716E95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Mercredi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716E95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11H30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07C95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07C95" w:rsidRDefault="00AB3192" w:rsidP="00173EBF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lang w:val="fr-FR"/>
              </w:rPr>
              <w:t xml:space="preserve">Découvrez les techniques </w:t>
            </w:r>
            <w:r w:rsidR="00E939A9" w:rsidRPr="00E07C95">
              <w:rPr>
                <w:lang w:val="fr-FR"/>
              </w:rPr>
              <w:t>d’analy</w:t>
            </w:r>
            <w:r w:rsidR="00173EBF">
              <w:rPr>
                <w:lang w:val="fr-FR"/>
              </w:rPr>
              <w:t>se et des équipements d’analyse</w:t>
            </w:r>
            <w:r w:rsidR="00E939A9" w:rsidRPr="00E07C95">
              <w:rPr>
                <w:lang w:val="fr-FR"/>
              </w:rPr>
              <w:t xml:space="preserve"> des résidus </w:t>
            </w:r>
            <w:r w:rsidR="00173EBF">
              <w:rPr>
                <w:lang w:val="fr-FR"/>
              </w:rPr>
              <w:t xml:space="preserve">des pesticides (Insecticides + Fongicides+ Herbicides et Autres) </w:t>
            </w:r>
            <w:r w:rsidR="00173EBF" w:rsidRPr="00E07C95">
              <w:rPr>
                <w:lang w:val="fr-FR"/>
              </w:rPr>
              <w:t>au laboratoire</w:t>
            </w:r>
            <w:r w:rsidR="00173EBF">
              <w:rPr>
                <w:lang w:val="fr-FR"/>
              </w:rPr>
              <w:t xml:space="preserve"> d’analyse, dans l’Eau, Le Sol et Les Aliments :Fruits et Légumes) </w:t>
            </w:r>
            <w:r w:rsidR="00E939A9" w:rsidRPr="00E07C95">
              <w:rPr>
                <w:lang w:val="fr-FR"/>
              </w:rPr>
              <w:t>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07C95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07C95" w:rsidRDefault="001223FA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744AD">
              <w:rPr>
                <w:rFonts w:ascii="Times New Roman" w:eastAsia="Times New Roman" w:hAnsi="Times New Roman" w:cs="Times New Roman"/>
                <w:lang w:val="fr-FR" w:eastAsia="fr-FR"/>
              </w:rPr>
              <w:t>Fondamentale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07C95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C95" w:rsidRPr="00E07C95" w:rsidRDefault="00E939A9" w:rsidP="00E07C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Analyse des résidus</w:t>
            </w:r>
            <w:r w:rsidR="00AB3192" w:rsidRPr="00E07C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; </w:t>
            </w: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  <w:p w:rsidR="00E07C95" w:rsidRPr="00E07C95" w:rsidRDefault="00E07C95" w:rsidP="00E07C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Echantillonnage</w:t>
            </w:r>
            <w:r w:rsidR="00E939A9" w:rsidRPr="00E07C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, </w:t>
            </w:r>
          </w:p>
          <w:p w:rsidR="00E07C95" w:rsidRPr="00E07C95" w:rsidRDefault="00E939A9" w:rsidP="00E07C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Préparation, </w:t>
            </w:r>
          </w:p>
          <w:p w:rsidR="00E07C95" w:rsidRPr="00E07C95" w:rsidRDefault="00E939A9" w:rsidP="00E07C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Extraction, </w:t>
            </w:r>
          </w:p>
          <w:p w:rsidR="00E07C95" w:rsidRPr="00E07C95" w:rsidRDefault="00E939A9" w:rsidP="00E07C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Purification, </w:t>
            </w:r>
          </w:p>
          <w:p w:rsidR="00E07C95" w:rsidRPr="00E07C95" w:rsidRDefault="00E939A9" w:rsidP="00E07C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Dosage par l’Equipement d’analyse : </w:t>
            </w:r>
          </w:p>
          <w:p w:rsidR="00FD0E9B" w:rsidRPr="00E07C95" w:rsidRDefault="00E07C95" w:rsidP="00E07C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CPG</w:t>
            </w:r>
          </w:p>
          <w:p w:rsidR="00E07C95" w:rsidRPr="00E07C95" w:rsidRDefault="00E07C95" w:rsidP="00E07C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HPLC</w:t>
            </w:r>
          </w:p>
          <w:p w:rsidR="00E07C95" w:rsidRPr="00E07C95" w:rsidRDefault="00E07C95" w:rsidP="00E07C9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Specrometre</w:t>
            </w:r>
            <w:proofErr w:type="spellEnd"/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de Masse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07C95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07C95" w:rsidRDefault="00E939A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07C95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07C95" w:rsidRDefault="00E939A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07C95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07C95" w:rsidRDefault="00E939A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8</w:t>
            </w:r>
            <w:r w:rsidR="00380716" w:rsidRPr="00E07C95">
              <w:rPr>
                <w:rFonts w:ascii="Times New Roman" w:eastAsia="Times New Roman" w:hAnsi="Times New Roman" w:cs="Times New Roman"/>
                <w:lang w:val="fr-FR" w:eastAsia="fr-FR"/>
              </w:rPr>
              <w:t>5%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07C95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07C95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 w:rsidRPr="00E07C95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07C95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07C95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 w:rsidRPr="00E07C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E07C95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07C95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9A9" w:rsidRDefault="00AB3192" w:rsidP="00E93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 w:rsidRPr="00E07C95">
              <w:rPr>
                <w:lang w:val="fr-FR"/>
              </w:rPr>
              <w:t>Maîtriser les t</w:t>
            </w:r>
            <w:r w:rsidR="00E939A9" w:rsidRPr="00E07C95">
              <w:rPr>
                <w:lang w:val="fr-FR"/>
              </w:rPr>
              <w:t>echniques d’analyse des résidus au laboratoire</w:t>
            </w:r>
            <w:r w:rsidR="00AC033F">
              <w:rPr>
                <w:lang w:val="fr-FR"/>
              </w:rPr>
              <w:t> :</w:t>
            </w:r>
          </w:p>
          <w:p w:rsidR="00AC033F" w:rsidRDefault="00AC033F" w:rsidP="00AC033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Technique d’Echantillonnage.</w:t>
            </w:r>
          </w:p>
          <w:p w:rsidR="00AC033F" w:rsidRPr="00E07C95" w:rsidRDefault="00AC033F" w:rsidP="00AC033F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Technique </w:t>
            </w:r>
            <w:proofErr w:type="gramStart"/>
            <w:r>
              <w:rPr>
                <w:lang w:val="fr-FR"/>
              </w:rPr>
              <w:t>d’Analyse(</w:t>
            </w:r>
            <w:proofErr w:type="gramEnd"/>
            <w:r>
              <w:rPr>
                <w:lang w:val="fr-FR"/>
              </w:rPr>
              <w:t xml:space="preserve"> Extraction-Purification-Dosage</w:t>
            </w:r>
          </w:p>
          <w:p w:rsidR="00002C8D" w:rsidRDefault="00E939A9" w:rsidP="00E93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  <w:r w:rsidRPr="00E07C95">
              <w:rPr>
                <w:lang w:val="fr-FR"/>
              </w:rPr>
              <w:t xml:space="preserve">Maîtriser le fonctionnement des </w:t>
            </w:r>
            <w:r w:rsidR="00AC033F" w:rsidRPr="00E07C95">
              <w:rPr>
                <w:lang w:val="fr-FR"/>
              </w:rPr>
              <w:t>équipements</w:t>
            </w:r>
            <w:r w:rsidRPr="00E07C95">
              <w:rPr>
                <w:lang w:val="fr-FR"/>
              </w:rPr>
              <w:t xml:space="preserve"> d’analyse des résidus au laboratoire : </w:t>
            </w:r>
            <w:r w:rsidR="00AC033F" w:rsidRPr="00E07C95">
              <w:rPr>
                <w:lang w:val="fr-FR"/>
              </w:rPr>
              <w:t>Spectromètre</w:t>
            </w:r>
            <w:r w:rsidRPr="00E07C95">
              <w:rPr>
                <w:lang w:val="fr-FR"/>
              </w:rPr>
              <w:t xml:space="preserve"> de Masse, CPG, HPLC.</w:t>
            </w:r>
          </w:p>
          <w:p w:rsidR="00E07C95" w:rsidRPr="00E07C95" w:rsidRDefault="00E07C95" w:rsidP="00E07C95">
            <w:pPr>
              <w:pStyle w:val="Paragraphedeliste"/>
              <w:spacing w:after="0" w:line="240" w:lineRule="auto"/>
              <w:rPr>
                <w:lang w:val="fr-FR"/>
              </w:rPr>
            </w:pP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907"/>
        <w:gridCol w:w="954"/>
        <w:gridCol w:w="833"/>
        <w:gridCol w:w="1071"/>
        <w:gridCol w:w="1565"/>
        <w:gridCol w:w="373"/>
        <w:gridCol w:w="1208"/>
        <w:gridCol w:w="1606"/>
        <w:gridCol w:w="1823"/>
      </w:tblGrid>
      <w:tr w:rsidR="00002C8D" w:rsidRPr="00AB3192" w:rsidTr="00C4042F">
        <w:trPr>
          <w:tblCellSpacing w:w="0" w:type="dxa"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716E95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</w:t>
            </w:r>
            <w:proofErr w:type="spell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716E95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716E9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  <w:r w:rsidR="00173EBF">
              <w:rPr>
                <w:rFonts w:ascii="Times New Roman" w:eastAsia="Times New Roman" w:hAnsi="Times New Roman" w:cs="Times New Roman"/>
                <w:lang w:val="fr-FR" w:eastAsia="fr-FR"/>
              </w:rPr>
              <w:t>C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173EB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173EB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173EB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 et AR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716E95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716E95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716E9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bookmarkStart w:id="0" w:name="_GoBack"/>
            <w:bookmarkEnd w:id="0"/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QCM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716E9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173EB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3E0FA6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173EB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</w:tr>
    </w:tbl>
    <w:p w:rsidR="00002C8D" w:rsidRPr="00002C8D" w:rsidRDefault="00002C8D" w:rsidP="00716E9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Default="00002C8D" w:rsidP="00716E9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p w:rsidR="00E07C95" w:rsidRDefault="00E07C95" w:rsidP="00E07C9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val="fr-FR" w:eastAsia="fr-FR"/>
        </w:rPr>
      </w:pPr>
    </w:p>
    <w:p w:rsidR="00E07C95" w:rsidRDefault="00E07C95" w:rsidP="00E07C9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val="fr-FR" w:eastAsia="fr-FR"/>
        </w:rPr>
      </w:pPr>
    </w:p>
    <w:p w:rsidR="00E07C95" w:rsidRDefault="00E07C95" w:rsidP="00E07C9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val="fr-FR" w:eastAsia="fr-FR"/>
        </w:rPr>
      </w:pPr>
    </w:p>
    <w:p w:rsidR="00E07C95" w:rsidRDefault="00E07C95" w:rsidP="00E07C9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val="fr-FR" w:eastAsia="fr-FR"/>
        </w:rPr>
      </w:pPr>
    </w:p>
    <w:p w:rsidR="00E07C95" w:rsidRPr="00002C8D" w:rsidRDefault="00E07C95" w:rsidP="00E07C9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563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8129"/>
      </w:tblGrid>
      <w:tr w:rsidR="00002C8D" w:rsidRPr="00002C8D" w:rsidTr="00591C52">
        <w:trPr>
          <w:tblCellSpacing w:w="0" w:type="dxa"/>
        </w:trPr>
        <w:tc>
          <w:tcPr>
            <w:tcW w:w="10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716E9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AB3192" w:rsidTr="00591C52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FD0E9B" w:rsidTr="00591C52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16E95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Python ; NLTK ; BERT </w:t>
            </w:r>
          </w:p>
        </w:tc>
      </w:tr>
      <w:tr w:rsidR="00002C8D" w:rsidRPr="00380716" w:rsidTr="00591C52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591C52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95" w:rsidRDefault="00716E95" w:rsidP="00716E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Equipement d’analyse :</w:t>
            </w:r>
          </w:p>
          <w:p w:rsidR="00716E95" w:rsidRPr="00716E95" w:rsidRDefault="00716E95" w:rsidP="00716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Specrometre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UV</w:t>
            </w:r>
          </w:p>
          <w:p w:rsidR="00716E95" w:rsidRPr="00716E95" w:rsidRDefault="00716E95" w:rsidP="00716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Spectrometre</w:t>
            </w:r>
            <w:proofErr w:type="spellEnd"/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 d’</w:t>
            </w:r>
            <w:proofErr w:type="spellStart"/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apsorbtion</w:t>
            </w:r>
            <w:proofErr w:type="spellEnd"/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atomique  </w:t>
            </w:r>
          </w:p>
          <w:p w:rsidR="00716E95" w:rsidRPr="00716E95" w:rsidRDefault="00716E95" w:rsidP="00716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gramStart"/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CPG ,</w:t>
            </w:r>
            <w:proofErr w:type="gramEnd"/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  <w:p w:rsidR="00002C8D" w:rsidRDefault="00716E95" w:rsidP="00716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16E95">
              <w:rPr>
                <w:rFonts w:ascii="Times New Roman" w:eastAsia="Times New Roman" w:hAnsi="Times New Roman" w:cs="Times New Roman"/>
                <w:lang w:val="fr-FR" w:eastAsia="fr-FR"/>
              </w:rPr>
              <w:t>HPLC,</w:t>
            </w:r>
          </w:p>
          <w:p w:rsidR="00E07C95" w:rsidRPr="00716E95" w:rsidRDefault="00E07C95" w:rsidP="00E07C95">
            <w:pPr>
              <w:pStyle w:val="Paragraphedeliste"/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591C52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Default="00AC033F" w:rsidP="00591C52">
            <w:pPr>
              <w:pStyle w:val="Paragraphedeliste"/>
              <w:numPr>
                <w:ilvl w:val="0"/>
                <w:numId w:val="10"/>
              </w:num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Tablier</w:t>
            </w:r>
          </w:p>
          <w:p w:rsidR="00AC033F" w:rsidRPr="00AC033F" w:rsidRDefault="00AC033F" w:rsidP="00591C52">
            <w:pPr>
              <w:pStyle w:val="Paragraphedeliste"/>
              <w:numPr>
                <w:ilvl w:val="0"/>
                <w:numId w:val="10"/>
              </w:numPr>
              <w:spacing w:before="100" w:beforeAutospacing="1" w:after="142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Masque et Gants de manipulation contre les produits et solvants d’Analyses</w:t>
            </w:r>
          </w:p>
        </w:tc>
      </w:tr>
      <w:tr w:rsidR="00002C8D" w:rsidRPr="00AB3192" w:rsidTr="00591C52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8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E95" w:rsidRPr="00716E95" w:rsidRDefault="00716E95" w:rsidP="0082312B">
            <w:pPr>
              <w:pStyle w:val="Paragraphedeliste"/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E939A9" w:rsidRDefault="00AB3192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Possibilité de développer des </w:t>
            </w:r>
            <w:r w:rsidR="00E939A9" w:rsidRPr="00E939A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connaissances d’analyse </w:t>
            </w:r>
            <w:r w:rsidR="00E939A9">
              <w:rPr>
                <w:rFonts w:ascii="Times New Roman" w:eastAsia="Times New Roman" w:hAnsi="Times New Roman" w:cs="Times New Roman"/>
                <w:lang w:val="fr-FR" w:eastAsia="fr-FR"/>
              </w:rPr>
              <w:t>au laboratoire.</w:t>
            </w:r>
          </w:p>
        </w:tc>
      </w:tr>
      <w:tr w:rsidR="00002C8D" w:rsidRPr="00AB3192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591C5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939A9" w:rsidRDefault="00AB3192" w:rsidP="00591C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Se familiariser avec l’analyse </w:t>
            </w:r>
            <w:r w:rsidR="00E939A9" w:rsidRPr="00E939A9">
              <w:rPr>
                <w:rFonts w:ascii="Times New Roman" w:eastAsia="Times New Roman" w:hAnsi="Times New Roman" w:cs="Times New Roman"/>
                <w:lang w:val="fr-FR" w:eastAsia="fr-FR"/>
              </w:rPr>
              <w:t>des résidus des pesticides avec les équipements.</w:t>
            </w:r>
          </w:p>
          <w:p w:rsidR="00E939A9" w:rsidRPr="00E939A9" w:rsidRDefault="00E939A9" w:rsidP="00591C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CPG, HPLC, </w:t>
            </w:r>
            <w:proofErr w:type="spellStart"/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Spectrometre</w:t>
            </w:r>
            <w:proofErr w:type="spellEnd"/>
            <w:r w:rsidRPr="00E939A9">
              <w:rPr>
                <w:rFonts w:ascii="Times New Roman" w:eastAsia="Times New Roman" w:hAnsi="Times New Roman" w:cs="Times New Roman"/>
                <w:lang w:val="fr-FR" w:eastAsia="fr-FR"/>
              </w:rPr>
              <w:t>.</w:t>
            </w:r>
          </w:p>
          <w:p w:rsidR="00E939A9" w:rsidRPr="00E939A9" w:rsidRDefault="00E939A9" w:rsidP="00591C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591C5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B1045D" w:rsidTr="00591C52">
        <w:trPr>
          <w:trHeight w:val="2937"/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C52" w:rsidRPr="00591C52" w:rsidRDefault="00591C52" w:rsidP="00591C52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591C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Barriuso</w:t>
            </w:r>
            <w:proofErr w:type="spellEnd"/>
            <w:r w:rsidRPr="00591C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.E, 2004</w:t>
            </w:r>
            <w:r w:rsidRPr="00591C52">
              <w:rPr>
                <w:rFonts w:asciiTheme="majorBidi" w:hAnsiTheme="majorBidi" w:cstheme="majorBidi"/>
                <w:sz w:val="22"/>
                <w:szCs w:val="22"/>
              </w:rPr>
              <w:t xml:space="preserve">. Estimation des risques environnementaux des </w:t>
            </w:r>
            <w:proofErr w:type="gramStart"/>
            <w:r w:rsidRPr="00591C52">
              <w:rPr>
                <w:rFonts w:asciiTheme="majorBidi" w:hAnsiTheme="majorBidi" w:cstheme="majorBidi"/>
                <w:sz w:val="22"/>
                <w:szCs w:val="22"/>
              </w:rPr>
              <w:t>pesticides ,</w:t>
            </w:r>
            <w:proofErr w:type="gramEnd"/>
            <w:r w:rsidRPr="00591C52">
              <w:rPr>
                <w:rFonts w:asciiTheme="majorBidi" w:hAnsiTheme="majorBidi" w:cstheme="majorBidi"/>
                <w:sz w:val="22"/>
                <w:szCs w:val="22"/>
              </w:rPr>
              <w:t xml:space="preserve"> Ed .</w:t>
            </w:r>
            <w:proofErr w:type="spellStart"/>
            <w:r w:rsidRPr="00591C52">
              <w:rPr>
                <w:rFonts w:asciiTheme="majorBidi" w:hAnsiTheme="majorBidi" w:cstheme="majorBidi"/>
                <w:sz w:val="22"/>
                <w:szCs w:val="22"/>
              </w:rPr>
              <w:t>INRA,Paris</w:t>
            </w:r>
            <w:proofErr w:type="spellEnd"/>
            <w:r w:rsidRPr="00591C52">
              <w:rPr>
                <w:rFonts w:asciiTheme="majorBidi" w:hAnsiTheme="majorBidi" w:cstheme="majorBidi"/>
                <w:sz w:val="22"/>
                <w:szCs w:val="22"/>
              </w:rPr>
              <w:t> .123p.</w:t>
            </w:r>
          </w:p>
          <w:p w:rsidR="00591C52" w:rsidRPr="00B1045D" w:rsidRDefault="00591C52" w:rsidP="00591C52">
            <w:pPr>
              <w:pStyle w:val="Paragraphedeliste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B1045D">
              <w:rPr>
                <w:rFonts w:asciiTheme="majorBidi" w:hAnsiTheme="majorBidi" w:cstheme="majorBidi"/>
                <w:b/>
                <w:bCs/>
                <w:lang w:val="fr-FR"/>
              </w:rPr>
              <w:t>Berraha.2011 ,Boland.J</w:t>
            </w:r>
            <w:proofErr w:type="gramEnd"/>
            <w:r w:rsidRPr="00B1045D">
              <w:rPr>
                <w:rFonts w:asciiTheme="majorBidi" w:hAnsiTheme="majorBidi" w:cstheme="majorBidi"/>
                <w:b/>
                <w:bCs/>
                <w:lang w:val="fr-FR"/>
              </w:rPr>
              <w:t xml:space="preserve">, Koomeni, Jevdjvl D, Oudejansi. J ,2004. </w:t>
            </w:r>
            <w:r w:rsidRPr="00B1045D">
              <w:rPr>
                <w:rFonts w:asciiTheme="majorBidi" w:hAnsiTheme="majorBidi" w:cstheme="majorBidi"/>
                <w:lang w:val="fr-FR"/>
              </w:rPr>
              <w:t>Les pesticides, composition, utilisation, et risques(en ligne) .France </w:t>
            </w:r>
            <w:proofErr w:type="gramStart"/>
            <w:r w:rsidRPr="00B1045D">
              <w:rPr>
                <w:rFonts w:asciiTheme="majorBidi" w:hAnsiTheme="majorBidi" w:cstheme="majorBidi"/>
                <w:lang w:val="fr-FR"/>
              </w:rPr>
              <w:t>:Agrodok</w:t>
            </w:r>
            <w:proofErr w:type="gramEnd"/>
            <w:r w:rsidRPr="00B1045D">
              <w:rPr>
                <w:rFonts w:asciiTheme="majorBidi" w:hAnsiTheme="majorBidi" w:cstheme="majorBidi"/>
                <w:lang w:val="fr-FR"/>
              </w:rPr>
              <w:t> ;124p .</w:t>
            </w:r>
          </w:p>
          <w:p w:rsidR="00591C52" w:rsidRPr="00B1045D" w:rsidRDefault="00591C52" w:rsidP="00591C52">
            <w:pPr>
              <w:pStyle w:val="Paragraphedeliste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B1045D">
              <w:rPr>
                <w:rFonts w:asciiTheme="majorBidi" w:hAnsiTheme="majorBidi" w:cstheme="majorBidi"/>
                <w:b/>
                <w:bCs/>
                <w:lang w:val="fr-FR"/>
              </w:rPr>
              <w:t>CALVET Raoul (2005)</w:t>
            </w:r>
            <w:r w:rsidRPr="00B1045D">
              <w:rPr>
                <w:rFonts w:asciiTheme="majorBidi" w:hAnsiTheme="majorBidi" w:cstheme="majorBidi"/>
                <w:lang w:val="fr-FR"/>
              </w:rPr>
              <w:t>: les pesticides dans le sol (conséquence agronomique </w:t>
            </w:r>
            <w:proofErr w:type="gramStart"/>
            <w:r w:rsidRPr="00B1045D">
              <w:rPr>
                <w:rFonts w:asciiTheme="majorBidi" w:hAnsiTheme="majorBidi" w:cstheme="majorBidi"/>
                <w:lang w:val="fr-FR"/>
              </w:rPr>
              <w:t>;Ed</w:t>
            </w:r>
            <w:proofErr w:type="gramEnd"/>
            <w:r w:rsidRPr="00B1045D">
              <w:rPr>
                <w:rFonts w:asciiTheme="majorBidi" w:hAnsiTheme="majorBidi" w:cstheme="majorBidi"/>
                <w:lang w:val="fr-FR"/>
              </w:rPr>
              <w:t> :France agricole , France ,2005 ,p22, 23.</w:t>
            </w:r>
          </w:p>
          <w:p w:rsidR="00591C52" w:rsidRPr="00591C52" w:rsidRDefault="00591C52" w:rsidP="0082312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1045D">
              <w:rPr>
                <w:rFonts w:asciiTheme="majorBidi" w:hAnsiTheme="majorBidi" w:cstheme="majorBidi"/>
                <w:b/>
                <w:bCs/>
                <w:lang w:val="fr-FR"/>
              </w:rPr>
              <w:t>Derache, R, (1989)</w:t>
            </w:r>
            <w:r w:rsidR="0082312B" w:rsidRPr="00B1045D">
              <w:rPr>
                <w:rFonts w:asciiTheme="majorBidi" w:hAnsiTheme="majorBidi" w:cstheme="majorBidi"/>
                <w:lang w:val="fr-FR"/>
              </w:rPr>
              <w:t> </w:t>
            </w:r>
            <w:proofErr w:type="gramStart"/>
            <w:r w:rsidR="0082312B" w:rsidRPr="00B1045D">
              <w:rPr>
                <w:rFonts w:asciiTheme="majorBidi" w:hAnsiTheme="majorBidi" w:cstheme="majorBidi"/>
                <w:lang w:val="fr-FR"/>
              </w:rPr>
              <w:t>:</w:t>
            </w:r>
            <w:r w:rsidRPr="00B1045D">
              <w:rPr>
                <w:rFonts w:asciiTheme="majorBidi" w:hAnsiTheme="majorBidi" w:cstheme="majorBidi"/>
                <w:lang w:val="fr-FR"/>
              </w:rPr>
              <w:t>Toxicologie</w:t>
            </w:r>
            <w:proofErr w:type="gramEnd"/>
            <w:r w:rsidRPr="00B1045D">
              <w:rPr>
                <w:rFonts w:asciiTheme="majorBidi" w:hAnsiTheme="majorBidi" w:cstheme="majorBidi"/>
                <w:lang w:val="fr-FR"/>
              </w:rPr>
              <w:t xml:space="preserve"> &amp; sécurité des aliments ; Coll. </w:t>
            </w:r>
            <w:r w:rsidRPr="00591C52">
              <w:rPr>
                <w:rFonts w:asciiTheme="majorBidi" w:hAnsiTheme="majorBidi" w:cstheme="majorBidi"/>
              </w:rPr>
              <w:t xml:space="preserve">Sciences et techniques </w:t>
            </w:r>
            <w:proofErr w:type="spellStart"/>
            <w:r w:rsidRPr="00591C52">
              <w:rPr>
                <w:rFonts w:asciiTheme="majorBidi" w:hAnsiTheme="majorBidi" w:cstheme="majorBidi"/>
              </w:rPr>
              <w:t>agroalimentaires</w:t>
            </w:r>
            <w:proofErr w:type="spellEnd"/>
            <w:r w:rsidRPr="00591C52">
              <w:rPr>
                <w:rFonts w:asciiTheme="majorBidi" w:hAnsiTheme="majorBidi" w:cstheme="majorBidi"/>
              </w:rPr>
              <w:t xml:space="preserve"> ;Date de </w:t>
            </w:r>
            <w:proofErr w:type="spellStart"/>
            <w:r w:rsidRPr="00591C52">
              <w:rPr>
                <w:rFonts w:asciiTheme="majorBidi" w:hAnsiTheme="majorBidi" w:cstheme="majorBidi"/>
              </w:rPr>
              <w:t>parution</w:t>
            </w:r>
            <w:proofErr w:type="spellEnd"/>
            <w:r w:rsidRPr="00591C52">
              <w:rPr>
                <w:rFonts w:asciiTheme="majorBidi" w:hAnsiTheme="majorBidi" w:cstheme="majorBidi"/>
              </w:rPr>
              <w:t xml:space="preserve"> : 11-1989 </w:t>
            </w:r>
            <w:proofErr w:type="spellStart"/>
            <w:r w:rsidRPr="00591C52">
              <w:rPr>
                <w:rFonts w:asciiTheme="majorBidi" w:hAnsiTheme="majorBidi" w:cstheme="majorBidi"/>
              </w:rPr>
              <w:t>Ouvrage</w:t>
            </w:r>
            <w:proofErr w:type="spellEnd"/>
            <w:r w:rsidRPr="00591C52">
              <w:rPr>
                <w:rFonts w:asciiTheme="majorBidi" w:hAnsiTheme="majorBidi" w:cstheme="majorBidi"/>
              </w:rPr>
              <w:t xml:space="preserve"> de 594 p.</w:t>
            </w:r>
          </w:p>
          <w:p w:rsidR="00591C52" w:rsidRPr="00591C52" w:rsidRDefault="00591C52" w:rsidP="00591C52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  <w:r w:rsidRPr="00591C52">
              <w:rPr>
                <w:b/>
                <w:bCs/>
                <w:color w:val="auto"/>
                <w:sz w:val="22"/>
                <w:szCs w:val="22"/>
              </w:rPr>
              <w:t xml:space="preserve">Duquef Sébastien, </w:t>
            </w:r>
            <w:r>
              <w:rPr>
                <w:b/>
                <w:bCs/>
                <w:color w:val="auto"/>
                <w:sz w:val="22"/>
                <w:szCs w:val="22"/>
              </w:rPr>
              <w:t>(</w:t>
            </w:r>
            <w:r w:rsidRPr="00591C52">
              <w:rPr>
                <w:b/>
                <w:bCs/>
                <w:color w:val="auto"/>
                <w:sz w:val="22"/>
                <w:szCs w:val="22"/>
              </w:rPr>
              <w:t>2018</w:t>
            </w:r>
            <w:r>
              <w:rPr>
                <w:b/>
                <w:bCs/>
                <w:color w:val="auto"/>
                <w:sz w:val="22"/>
                <w:szCs w:val="22"/>
              </w:rPr>
              <w:t>)</w:t>
            </w:r>
            <w:r w:rsidRPr="00591C52">
              <w:rPr>
                <w:b/>
                <w:bCs/>
                <w:color w:val="auto"/>
                <w:sz w:val="22"/>
                <w:szCs w:val="22"/>
              </w:rPr>
              <w:t> :</w:t>
            </w:r>
            <w:r w:rsidRPr="00591C52">
              <w:rPr>
                <w:color w:val="auto"/>
                <w:sz w:val="22"/>
                <w:szCs w:val="22"/>
              </w:rPr>
              <w:t xml:space="preserve"> </w:t>
            </w:r>
            <w:r w:rsidRPr="00591C5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Transport de produits phytosanitaires, Tout savoir sur la réglementation (</w:t>
            </w:r>
            <w:hyperlink r:id="rId5" w:history="1">
              <w:r w:rsidRPr="00591C52">
                <w:rPr>
                  <w:rFonts w:asciiTheme="majorBidi" w:hAnsiTheme="majorBidi" w:cstheme="majorBidi"/>
                  <w:color w:val="auto"/>
                  <w:sz w:val="22"/>
                  <w:szCs w:val="22"/>
                </w:rPr>
                <w:t>https://www.terre-net.fr/auteur/sebastien-duquef/43</w:t>
              </w:r>
            </w:hyperlink>
            <w:r w:rsidRPr="00591C52">
              <w:rPr>
                <w:rFonts w:asciiTheme="majorBidi" w:hAnsiTheme="majorBidi" w:cstheme="majorBidi"/>
                <w:color w:val="auto"/>
                <w:sz w:val="22"/>
                <w:szCs w:val="22"/>
              </w:rPr>
              <w:t>).</w:t>
            </w:r>
          </w:p>
          <w:p w:rsidR="00BB7C80" w:rsidRPr="00B1045D" w:rsidRDefault="00591C52" w:rsidP="00591C52">
            <w:pPr>
              <w:pStyle w:val="Paragraphedeliste"/>
              <w:numPr>
                <w:ilvl w:val="0"/>
                <w:numId w:val="11"/>
              </w:numPr>
              <w:spacing w:after="20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B1045D">
              <w:rPr>
                <w:rFonts w:asciiTheme="majorBidi" w:hAnsiTheme="majorBidi" w:cstheme="majorBidi"/>
                <w:b/>
                <w:bCs/>
                <w:lang w:val="fr-FR"/>
              </w:rPr>
              <w:t>INPV,(2017) :</w:t>
            </w:r>
            <w:r w:rsidRPr="00B1045D">
              <w:rPr>
                <w:rFonts w:asciiTheme="majorBidi" w:hAnsiTheme="majorBidi" w:cstheme="majorBidi"/>
                <w:lang w:val="fr-FR"/>
              </w:rPr>
              <w:t xml:space="preserve"> Index phytosanitaires d’INPV, Institue National de Protection des Végétaiux d’Algerie, (https://www.inpv.edu.dz /services/flash-infos/consulter-lindex-de-linpv-2017/).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591C5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591C5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C52" w:rsidRDefault="00591C52" w:rsidP="00591C52">
            <w:pPr>
              <w:pStyle w:val="Default"/>
              <w:numPr>
                <w:ilvl w:val="0"/>
                <w:numId w:val="11"/>
              </w:numPr>
              <w:jc w:val="both"/>
              <w:rPr>
                <w:rFonts w:eastAsia="Times New Roman"/>
                <w:color w:val="auto"/>
                <w:sz w:val="22"/>
                <w:szCs w:val="22"/>
                <w:lang w:eastAsia="fr-FR"/>
              </w:rPr>
            </w:pPr>
            <w:r w:rsidRPr="00591C52">
              <w:rPr>
                <w:rFonts w:eastAsia="Times New Roman"/>
                <w:color w:val="auto"/>
                <w:sz w:val="22"/>
                <w:szCs w:val="22"/>
                <w:lang w:eastAsia="fr-FR"/>
              </w:rPr>
              <w:t xml:space="preserve"> (</w:t>
            </w:r>
            <w:hyperlink r:id="rId6" w:history="1">
              <w:r w:rsidRPr="00591C52">
                <w:rPr>
                  <w:rFonts w:eastAsia="Times New Roman"/>
                  <w:color w:val="auto"/>
                  <w:sz w:val="22"/>
                  <w:szCs w:val="22"/>
                  <w:lang w:eastAsia="fr-FR"/>
                </w:rPr>
                <w:t>https://www.terre-net.fr/auteur/sebastien-duquef/43</w:t>
              </w:r>
            </w:hyperlink>
            <w:r w:rsidRPr="00591C52">
              <w:rPr>
                <w:rFonts w:eastAsia="Times New Roman"/>
                <w:color w:val="auto"/>
                <w:sz w:val="22"/>
                <w:szCs w:val="22"/>
                <w:lang w:eastAsia="fr-FR"/>
              </w:rPr>
              <w:t>).</w:t>
            </w:r>
          </w:p>
          <w:p w:rsidR="00002C8D" w:rsidRPr="00591C52" w:rsidRDefault="00591C52" w:rsidP="00591C52">
            <w:pPr>
              <w:pStyle w:val="Default"/>
              <w:numPr>
                <w:ilvl w:val="0"/>
                <w:numId w:val="11"/>
              </w:numPr>
              <w:jc w:val="both"/>
              <w:rPr>
                <w:rFonts w:eastAsia="Times New Roman"/>
                <w:color w:val="auto"/>
                <w:sz w:val="22"/>
                <w:szCs w:val="22"/>
                <w:lang w:eastAsia="fr-FR"/>
              </w:rPr>
            </w:pPr>
            <w:r w:rsidRPr="00591C52">
              <w:rPr>
                <w:rFonts w:eastAsia="Times New Roman"/>
                <w:lang w:eastAsia="fr-FR"/>
              </w:rPr>
              <w:t>https://www.inpv.edu.dz /services/flash-infos/consulter-</w:t>
            </w:r>
            <w:proofErr w:type="spellStart"/>
            <w:r w:rsidRPr="00591C52">
              <w:rPr>
                <w:rFonts w:eastAsia="Times New Roman"/>
                <w:lang w:eastAsia="fr-FR"/>
              </w:rPr>
              <w:t>lindex</w:t>
            </w:r>
            <w:proofErr w:type="spellEnd"/>
            <w:r w:rsidRPr="00591C52">
              <w:rPr>
                <w:rFonts w:eastAsia="Times New Roman"/>
                <w:lang w:eastAsia="fr-FR"/>
              </w:rPr>
              <w:t>-de-</w:t>
            </w:r>
            <w:proofErr w:type="spellStart"/>
            <w:r w:rsidRPr="00591C52">
              <w:rPr>
                <w:rFonts w:eastAsia="Times New Roman"/>
                <w:lang w:eastAsia="fr-FR"/>
              </w:rPr>
              <w:t>linpv</w:t>
            </w:r>
            <w:proofErr w:type="spellEnd"/>
            <w:r w:rsidRPr="00591C52">
              <w:rPr>
                <w:rFonts w:eastAsia="Times New Roman"/>
                <w:lang w:eastAsia="fr-FR"/>
              </w:rPr>
              <w:t>-2017/</w:t>
            </w:r>
          </w:p>
        </w:tc>
      </w:tr>
    </w:tbl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4F0"/>
    <w:multiLevelType w:val="hybridMultilevel"/>
    <w:tmpl w:val="CB44A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2127A"/>
    <w:multiLevelType w:val="hybridMultilevel"/>
    <w:tmpl w:val="11A08B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7E80"/>
    <w:multiLevelType w:val="hybridMultilevel"/>
    <w:tmpl w:val="EBCA4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C1951"/>
    <w:multiLevelType w:val="hybridMultilevel"/>
    <w:tmpl w:val="E4AAF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A3977"/>
    <w:multiLevelType w:val="hybridMultilevel"/>
    <w:tmpl w:val="7CFC4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14AEC"/>
    <w:multiLevelType w:val="hybridMultilevel"/>
    <w:tmpl w:val="E2AEB7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50588"/>
    <w:multiLevelType w:val="hybridMultilevel"/>
    <w:tmpl w:val="E46802E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B6993"/>
    <w:multiLevelType w:val="hybridMultilevel"/>
    <w:tmpl w:val="06A8AC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E75F70"/>
    <w:multiLevelType w:val="hybridMultilevel"/>
    <w:tmpl w:val="4C84E9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3FA"/>
    <w:rsid w:val="001227E4"/>
    <w:rsid w:val="00141140"/>
    <w:rsid w:val="00173EBF"/>
    <w:rsid w:val="002903A6"/>
    <w:rsid w:val="002C5477"/>
    <w:rsid w:val="00380716"/>
    <w:rsid w:val="003E0FA6"/>
    <w:rsid w:val="004F23BC"/>
    <w:rsid w:val="00502E26"/>
    <w:rsid w:val="005600EF"/>
    <w:rsid w:val="00591C52"/>
    <w:rsid w:val="005D3E3A"/>
    <w:rsid w:val="00624B98"/>
    <w:rsid w:val="00676DBC"/>
    <w:rsid w:val="006F1195"/>
    <w:rsid w:val="00716E95"/>
    <w:rsid w:val="007720BD"/>
    <w:rsid w:val="007B25CD"/>
    <w:rsid w:val="007E4226"/>
    <w:rsid w:val="0082312B"/>
    <w:rsid w:val="008823B3"/>
    <w:rsid w:val="008B2CC1"/>
    <w:rsid w:val="008F40B8"/>
    <w:rsid w:val="00916629"/>
    <w:rsid w:val="00A4010D"/>
    <w:rsid w:val="00AB3192"/>
    <w:rsid w:val="00AC033F"/>
    <w:rsid w:val="00B1045D"/>
    <w:rsid w:val="00B46F2E"/>
    <w:rsid w:val="00BB7C80"/>
    <w:rsid w:val="00C4042F"/>
    <w:rsid w:val="00CE03D5"/>
    <w:rsid w:val="00CF5DB4"/>
    <w:rsid w:val="00D666C3"/>
    <w:rsid w:val="00D84160"/>
    <w:rsid w:val="00DB2804"/>
    <w:rsid w:val="00E07C95"/>
    <w:rsid w:val="00E92070"/>
    <w:rsid w:val="00E939A9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BC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paragraph" w:customStyle="1" w:styleId="Default">
    <w:name w:val="Default"/>
    <w:rsid w:val="00591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re-net.fr/auteur/sebastien-duquef/43" TargetMode="External"/><Relationship Id="rId5" Type="http://schemas.openxmlformats.org/officeDocument/2006/relationships/hyperlink" Target="https://www.terre-net.fr/auteur/sebastien-duquef/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MICRO</cp:lastModifiedBy>
  <cp:revision>2</cp:revision>
  <dcterms:created xsi:type="dcterms:W3CDTF">2023-03-13T05:41:00Z</dcterms:created>
  <dcterms:modified xsi:type="dcterms:W3CDTF">2023-03-13T05:41:00Z</dcterms:modified>
</cp:coreProperties>
</file>